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41194" w14:textId="0EED6AC9" w:rsidR="00D867D6" w:rsidRPr="00451671" w:rsidRDefault="00D867D6" w:rsidP="007825FE">
      <w:pPr>
        <w:pStyle w:val="Title"/>
        <w:tabs>
          <w:tab w:val="left" w:pos="2076"/>
        </w:tabs>
        <w:jc w:val="left"/>
        <w:rPr>
          <w:rFonts w:asciiTheme="majorHAnsi" w:hAnsiTheme="majorHAnsi" w:cs="Calibri"/>
          <w:b/>
          <w:sz w:val="32"/>
          <w:szCs w:val="32"/>
        </w:rPr>
      </w:pPr>
      <w:r w:rsidRPr="00451671">
        <w:rPr>
          <w:rFonts w:asciiTheme="majorHAnsi" w:hAnsiTheme="majorHAnsi" w:cs="Calibri"/>
          <w:b/>
          <w:sz w:val="32"/>
          <w:szCs w:val="32"/>
        </w:rPr>
        <w:t xml:space="preserve">CALL FOR </w:t>
      </w:r>
      <w:r w:rsidR="004C69E5" w:rsidRPr="00451671">
        <w:rPr>
          <w:rFonts w:asciiTheme="majorHAnsi" w:hAnsiTheme="majorHAnsi" w:cs="Calibri"/>
          <w:b/>
          <w:sz w:val="32"/>
          <w:szCs w:val="32"/>
        </w:rPr>
        <w:t>APPLICAT</w:t>
      </w:r>
      <w:r w:rsidR="00540B9D" w:rsidRPr="00451671">
        <w:rPr>
          <w:rFonts w:asciiTheme="majorHAnsi" w:hAnsiTheme="majorHAnsi" w:cs="Calibri"/>
          <w:b/>
          <w:sz w:val="32"/>
          <w:szCs w:val="32"/>
        </w:rPr>
        <w:t>ION</w:t>
      </w:r>
      <w:r w:rsidR="004C69E5" w:rsidRPr="00451671">
        <w:rPr>
          <w:rFonts w:asciiTheme="majorHAnsi" w:hAnsiTheme="majorHAnsi" w:cs="Calibri"/>
          <w:b/>
          <w:sz w:val="32"/>
          <w:szCs w:val="32"/>
        </w:rPr>
        <w:t>S</w:t>
      </w:r>
    </w:p>
    <w:p w14:paraId="7CE318A7" w14:textId="77777777" w:rsidR="00DE66A8" w:rsidRPr="00451671" w:rsidRDefault="00DE66A8" w:rsidP="00757E3F">
      <w:pPr>
        <w:pStyle w:val="Title"/>
        <w:jc w:val="left"/>
        <w:rPr>
          <w:rFonts w:asciiTheme="majorHAnsi" w:hAnsiTheme="majorHAnsi" w:cs="Calibri"/>
          <w:sz w:val="22"/>
          <w:szCs w:val="22"/>
        </w:rPr>
      </w:pPr>
    </w:p>
    <w:p w14:paraId="3C1C0BF8" w14:textId="0CA8312B" w:rsidR="00D3045B" w:rsidRPr="00EA2019" w:rsidRDefault="00C82DF6" w:rsidP="0089510B">
      <w:pPr>
        <w:rPr>
          <w:rFonts w:asciiTheme="majorHAnsi" w:hAnsiTheme="majorHAnsi" w:cs="Calibri"/>
        </w:rPr>
      </w:pPr>
      <w:r w:rsidRPr="00451671">
        <w:rPr>
          <w:rFonts w:asciiTheme="majorHAnsi" w:hAnsiTheme="majorHAnsi" w:cs="Calibri"/>
        </w:rPr>
        <w:t xml:space="preserve">The </w:t>
      </w:r>
      <w:r w:rsidR="00F70AB0" w:rsidRPr="00451671">
        <w:rPr>
          <w:rFonts w:asciiTheme="majorHAnsi" w:hAnsiTheme="majorHAnsi" w:cs="Calibri"/>
        </w:rPr>
        <w:t>American Academy of Pediatrics (AAP)</w:t>
      </w:r>
      <w:r w:rsidR="00E3224F">
        <w:rPr>
          <w:rFonts w:asciiTheme="majorHAnsi" w:hAnsiTheme="majorHAnsi" w:cs="Calibri"/>
        </w:rPr>
        <w:t xml:space="preserve"> Julius B. Richmond Center of Excellence</w:t>
      </w:r>
      <w:r w:rsidR="00B35A89">
        <w:rPr>
          <w:rFonts w:asciiTheme="majorHAnsi" w:hAnsiTheme="majorHAnsi" w:cs="Calibri"/>
        </w:rPr>
        <w:t xml:space="preserve"> is </w:t>
      </w:r>
      <w:r w:rsidR="0059499C" w:rsidRPr="00451671">
        <w:rPr>
          <w:rFonts w:asciiTheme="majorHAnsi" w:hAnsiTheme="majorHAnsi" w:cs="Calibri"/>
        </w:rPr>
        <w:t xml:space="preserve">seeking applications from </w:t>
      </w:r>
      <w:r w:rsidR="000C1C00">
        <w:rPr>
          <w:rFonts w:asciiTheme="majorHAnsi" w:hAnsiTheme="majorHAnsi" w:cs="Calibri"/>
        </w:rPr>
        <w:t xml:space="preserve">primary care </w:t>
      </w:r>
      <w:r w:rsidR="002337C3">
        <w:rPr>
          <w:rFonts w:asciiTheme="majorHAnsi" w:hAnsiTheme="majorHAnsi" w:cs="Calibri"/>
        </w:rPr>
        <w:t xml:space="preserve">pediatricians and child health care clinicians </w:t>
      </w:r>
      <w:r w:rsidR="00540B9D" w:rsidRPr="00451671">
        <w:rPr>
          <w:rFonts w:asciiTheme="majorHAnsi" w:hAnsiTheme="majorHAnsi" w:cs="Calibri"/>
        </w:rPr>
        <w:t xml:space="preserve">interested in </w:t>
      </w:r>
      <w:r w:rsidR="00B35A89">
        <w:rPr>
          <w:rFonts w:asciiTheme="majorHAnsi" w:hAnsiTheme="majorHAnsi" w:cs="Calibri"/>
        </w:rPr>
        <w:t xml:space="preserve">utilizing techniques to </w:t>
      </w:r>
      <w:r w:rsidR="00AC1D64" w:rsidRPr="00DF5BAD">
        <w:rPr>
          <w:rFonts w:asciiTheme="majorHAnsi" w:hAnsiTheme="majorHAnsi" w:cs="Calibri"/>
        </w:rPr>
        <w:t>help protect</w:t>
      </w:r>
      <w:r w:rsidR="00540B9D" w:rsidRPr="00DF5BAD">
        <w:rPr>
          <w:rFonts w:asciiTheme="majorHAnsi" w:hAnsiTheme="majorHAnsi" w:cs="Calibri"/>
        </w:rPr>
        <w:t xml:space="preserve"> children and </w:t>
      </w:r>
      <w:r w:rsidR="00B83A6B" w:rsidRPr="00DF5BAD">
        <w:rPr>
          <w:rFonts w:asciiTheme="majorHAnsi" w:hAnsiTheme="majorHAnsi" w:cs="Calibri"/>
        </w:rPr>
        <w:t>families</w:t>
      </w:r>
      <w:r w:rsidR="00540B9D" w:rsidRPr="00DF5BAD">
        <w:rPr>
          <w:rFonts w:asciiTheme="majorHAnsi" w:hAnsiTheme="majorHAnsi" w:cs="Calibri"/>
        </w:rPr>
        <w:t xml:space="preserve"> from </w:t>
      </w:r>
      <w:r w:rsidR="00BC6C8A" w:rsidRPr="00DF5BAD">
        <w:rPr>
          <w:rFonts w:asciiTheme="majorHAnsi" w:hAnsiTheme="majorHAnsi" w:cs="Calibri"/>
        </w:rPr>
        <w:t>tobacco</w:t>
      </w:r>
      <w:r w:rsidR="00B35A89" w:rsidRPr="00DF5BAD">
        <w:rPr>
          <w:rFonts w:asciiTheme="majorHAnsi" w:hAnsiTheme="majorHAnsi" w:cs="Calibri"/>
        </w:rPr>
        <w:t xml:space="preserve"> within the clinical practice setting</w:t>
      </w:r>
      <w:r w:rsidR="003A1ED8" w:rsidRPr="00DF5BAD">
        <w:rPr>
          <w:rFonts w:asciiTheme="majorHAnsi" w:hAnsiTheme="majorHAnsi" w:cs="Calibri"/>
        </w:rPr>
        <w:t>.</w:t>
      </w:r>
      <w:r w:rsidR="003A1ED8" w:rsidRPr="00451671">
        <w:rPr>
          <w:rFonts w:asciiTheme="majorHAnsi" w:hAnsiTheme="majorHAnsi" w:cs="Calibri"/>
        </w:rPr>
        <w:t xml:space="preserve"> </w:t>
      </w:r>
      <w:r w:rsidR="002706CE" w:rsidRPr="0057275B">
        <w:rPr>
          <w:rFonts w:asciiTheme="majorHAnsi" w:hAnsiTheme="majorHAnsi" w:cs="Calibri"/>
        </w:rPr>
        <w:t>Dat</w:t>
      </w:r>
      <w:r w:rsidR="00DC2EB7" w:rsidRPr="0057275B">
        <w:rPr>
          <w:rFonts w:asciiTheme="majorHAnsi" w:hAnsiTheme="majorHAnsi" w:cs="Calibri"/>
        </w:rPr>
        <w:t>a</w:t>
      </w:r>
      <w:r w:rsidR="002706CE" w:rsidRPr="0057275B">
        <w:rPr>
          <w:rFonts w:asciiTheme="majorHAnsi" w:hAnsiTheme="majorHAnsi" w:cs="Calibri"/>
        </w:rPr>
        <w:t xml:space="preserve"> </w:t>
      </w:r>
      <w:r w:rsidR="005713EB" w:rsidRPr="0057275B">
        <w:rPr>
          <w:rFonts w:asciiTheme="majorHAnsi" w:hAnsiTheme="majorHAnsi" w:cs="Calibri"/>
        </w:rPr>
        <w:t xml:space="preserve">from </w:t>
      </w:r>
      <w:r w:rsidR="002706CE" w:rsidRPr="0057275B">
        <w:rPr>
          <w:rFonts w:asciiTheme="majorHAnsi" w:hAnsiTheme="majorHAnsi" w:cs="Calibri"/>
        </w:rPr>
        <w:t xml:space="preserve">the 2009 </w:t>
      </w:r>
      <w:r w:rsidR="005713EB" w:rsidRPr="0057275B">
        <w:rPr>
          <w:rFonts w:asciiTheme="majorHAnsi" w:hAnsiTheme="majorHAnsi" w:cs="Calibri"/>
        </w:rPr>
        <w:t xml:space="preserve">AAP Richmond Center Social Climate Survey of Tobacco Control shows that only 17.3% of adults reported their physicians asking about secondhand smoke exposure in the home and 27.2% of children’s physicians inquiring about exposure to secondhand smoke exposure in the home during office visits. </w:t>
      </w:r>
      <w:r w:rsidR="005713EB" w:rsidRPr="00EA2019">
        <w:rPr>
          <w:rFonts w:asciiTheme="majorHAnsi" w:hAnsiTheme="majorHAnsi" w:cs="Calibri"/>
        </w:rPr>
        <w:t>This indicates that</w:t>
      </w:r>
      <w:r w:rsidR="004A32AF">
        <w:rPr>
          <w:rFonts w:asciiTheme="majorHAnsi" w:hAnsiTheme="majorHAnsi" w:cs="Calibri"/>
        </w:rPr>
        <w:t xml:space="preserve"> the clinical encounter is a missed opportunity to provide</w:t>
      </w:r>
      <w:r w:rsidR="005713EB" w:rsidRPr="00EA2019">
        <w:rPr>
          <w:rFonts w:asciiTheme="majorHAnsi" w:hAnsiTheme="majorHAnsi" w:cs="Calibri"/>
        </w:rPr>
        <w:t xml:space="preserve"> counseling for secondhand smoke exposure and tobacco use</w:t>
      </w:r>
      <w:r w:rsidR="002A23CA">
        <w:rPr>
          <w:rFonts w:asciiTheme="majorHAnsi" w:hAnsiTheme="majorHAnsi" w:cs="Calibri"/>
        </w:rPr>
        <w:t>.</w:t>
      </w:r>
      <w:r w:rsidR="005713EB" w:rsidRPr="00EA2019">
        <w:rPr>
          <w:rFonts w:asciiTheme="majorHAnsi" w:hAnsiTheme="majorHAnsi" w:cs="Calibri"/>
        </w:rPr>
        <w:t xml:space="preserve"> </w:t>
      </w:r>
      <w:r w:rsidR="002337C3" w:rsidRPr="00EA2019">
        <w:rPr>
          <w:rFonts w:asciiTheme="majorHAnsi" w:hAnsiTheme="majorHAnsi" w:cs="Calibri"/>
        </w:rPr>
        <w:t>This training</w:t>
      </w:r>
      <w:r w:rsidR="001946DA" w:rsidRPr="00EA2019">
        <w:rPr>
          <w:rFonts w:asciiTheme="majorHAnsi" w:hAnsiTheme="majorHAnsi" w:cs="Calibri"/>
        </w:rPr>
        <w:t xml:space="preserve">, titled </w:t>
      </w:r>
      <w:r w:rsidR="00ED341C" w:rsidRPr="00EA2019">
        <w:rPr>
          <w:rFonts w:asciiTheme="majorHAnsi" w:hAnsiTheme="majorHAnsi" w:cs="Calibri"/>
          <w:b/>
          <w:i/>
        </w:rPr>
        <w:t>Asking the Right Questions- Clinicians and Tobacco Cessation in the Clinical Encounter</w:t>
      </w:r>
      <w:r w:rsidR="001946DA" w:rsidRPr="00EA2019">
        <w:rPr>
          <w:rFonts w:asciiTheme="majorHAnsi" w:hAnsiTheme="majorHAnsi" w:cs="Calibri"/>
        </w:rPr>
        <w:t>,</w:t>
      </w:r>
      <w:r w:rsidR="002337C3" w:rsidRPr="00EA2019">
        <w:rPr>
          <w:rFonts w:asciiTheme="majorHAnsi" w:hAnsiTheme="majorHAnsi" w:cs="Calibri"/>
        </w:rPr>
        <w:t xml:space="preserve"> seeks to train </w:t>
      </w:r>
      <w:r w:rsidR="00CB2CD3" w:rsidRPr="00EA2019">
        <w:rPr>
          <w:rFonts w:asciiTheme="majorHAnsi" w:hAnsiTheme="majorHAnsi" w:cs="Calibri"/>
        </w:rPr>
        <w:t>pediatricians and clinical practice staff</w:t>
      </w:r>
      <w:r w:rsidR="002337C3" w:rsidRPr="00EA2019">
        <w:rPr>
          <w:rFonts w:asciiTheme="majorHAnsi" w:hAnsiTheme="majorHAnsi" w:cs="Calibri"/>
        </w:rPr>
        <w:t xml:space="preserve"> to incorporate tobacco use and secondhand smoke exposure</w:t>
      </w:r>
      <w:r w:rsidR="004A32AF">
        <w:rPr>
          <w:rFonts w:asciiTheme="majorHAnsi" w:hAnsiTheme="majorHAnsi" w:cs="Calibri"/>
        </w:rPr>
        <w:t xml:space="preserve"> counseling</w:t>
      </w:r>
      <w:r w:rsidR="002337C3" w:rsidRPr="00EA2019">
        <w:rPr>
          <w:rFonts w:asciiTheme="majorHAnsi" w:hAnsiTheme="majorHAnsi" w:cs="Calibri"/>
        </w:rPr>
        <w:t xml:space="preserve"> into everyday practice</w:t>
      </w:r>
      <w:r w:rsidR="004A32AF">
        <w:rPr>
          <w:rFonts w:asciiTheme="majorHAnsi" w:hAnsiTheme="majorHAnsi" w:cs="Calibri"/>
        </w:rPr>
        <w:t xml:space="preserve">. </w:t>
      </w:r>
      <w:r w:rsidR="005713EB" w:rsidRPr="00EA2019">
        <w:rPr>
          <w:rFonts w:asciiTheme="majorHAnsi" w:hAnsiTheme="majorHAnsi" w:cs="Calibri"/>
        </w:rPr>
        <w:t xml:space="preserve"> </w:t>
      </w:r>
    </w:p>
    <w:p w14:paraId="47837FB3" w14:textId="77777777" w:rsidR="00622C1B" w:rsidRPr="00EA2019" w:rsidRDefault="00622C1B" w:rsidP="00757E3F">
      <w:pPr>
        <w:rPr>
          <w:rFonts w:asciiTheme="majorHAnsi" w:hAnsiTheme="majorHAnsi" w:cs="Calibri"/>
        </w:rPr>
      </w:pPr>
    </w:p>
    <w:p w14:paraId="015C0719" w14:textId="4213FCC6" w:rsidR="00180D43" w:rsidRPr="00EA2019" w:rsidRDefault="00B55D18" w:rsidP="00757E3F">
      <w:pPr>
        <w:tabs>
          <w:tab w:val="left" w:pos="630"/>
          <w:tab w:val="left" w:pos="720"/>
          <w:tab w:val="left" w:pos="810"/>
          <w:tab w:val="left" w:pos="900"/>
        </w:tabs>
        <w:rPr>
          <w:rFonts w:asciiTheme="majorHAnsi" w:hAnsiTheme="majorHAnsi" w:cs="Calibri"/>
        </w:rPr>
      </w:pPr>
      <w:r>
        <w:rPr>
          <w:rFonts w:asciiTheme="majorHAnsi" w:hAnsiTheme="majorHAnsi" w:cs="Calibri"/>
        </w:rPr>
        <w:t xml:space="preserve">A </w:t>
      </w:r>
      <w:r w:rsidR="00F95992" w:rsidRPr="00EA2019">
        <w:rPr>
          <w:rFonts w:asciiTheme="majorHAnsi" w:hAnsiTheme="majorHAnsi" w:cs="Calibri"/>
        </w:rPr>
        <w:t xml:space="preserve">1.5 day </w:t>
      </w:r>
      <w:r w:rsidR="00AB57A7" w:rsidRPr="00EA2019">
        <w:rPr>
          <w:rFonts w:asciiTheme="majorHAnsi" w:hAnsiTheme="majorHAnsi" w:cs="Calibri"/>
        </w:rPr>
        <w:t>training will</w:t>
      </w:r>
      <w:r w:rsidR="001B51FB" w:rsidRPr="00EA2019">
        <w:rPr>
          <w:rFonts w:asciiTheme="majorHAnsi" w:hAnsiTheme="majorHAnsi" w:cs="Calibri"/>
        </w:rPr>
        <w:t xml:space="preserve"> be held </w:t>
      </w:r>
      <w:r w:rsidR="002A23CA">
        <w:rPr>
          <w:rFonts w:asciiTheme="majorHAnsi" w:hAnsiTheme="majorHAnsi" w:cs="Calibri"/>
        </w:rPr>
        <w:t xml:space="preserve">at the American Academy of Pediatrics headquarters in </w:t>
      </w:r>
      <w:r>
        <w:rPr>
          <w:rFonts w:asciiTheme="majorHAnsi" w:hAnsiTheme="majorHAnsi" w:cs="Calibri"/>
        </w:rPr>
        <w:t>Itasca</w:t>
      </w:r>
      <w:r w:rsidR="002A23CA">
        <w:rPr>
          <w:rFonts w:asciiTheme="majorHAnsi" w:hAnsiTheme="majorHAnsi" w:cs="Calibri"/>
        </w:rPr>
        <w:t xml:space="preserve">, IL. The dates of the training will be </w:t>
      </w:r>
      <w:r>
        <w:rPr>
          <w:rFonts w:asciiTheme="majorHAnsi" w:hAnsiTheme="majorHAnsi" w:cs="Calibri"/>
        </w:rPr>
        <w:t>Thursday, April 26 and Friday, April 27, 2018.</w:t>
      </w:r>
    </w:p>
    <w:p w14:paraId="38D89B47" w14:textId="13D504CF" w:rsidR="00180D43" w:rsidRPr="00EA2019" w:rsidRDefault="002337C3" w:rsidP="00757E3F">
      <w:pPr>
        <w:tabs>
          <w:tab w:val="left" w:pos="630"/>
          <w:tab w:val="left" w:pos="720"/>
          <w:tab w:val="left" w:pos="810"/>
          <w:tab w:val="left" w:pos="900"/>
        </w:tabs>
        <w:rPr>
          <w:rFonts w:asciiTheme="majorHAnsi" w:hAnsiTheme="majorHAnsi" w:cs="Calibri"/>
          <w:b/>
        </w:rPr>
      </w:pPr>
      <w:r w:rsidRPr="00EA2019">
        <w:rPr>
          <w:rFonts w:asciiTheme="majorHAnsi" w:hAnsiTheme="majorHAnsi" w:cs="Calibri"/>
        </w:rPr>
        <w:t xml:space="preserve">Applicants </w:t>
      </w:r>
      <w:r w:rsidR="00DC2EB7" w:rsidRPr="00EA2019">
        <w:rPr>
          <w:rFonts w:asciiTheme="majorHAnsi" w:hAnsiTheme="majorHAnsi" w:cs="Calibri"/>
        </w:rPr>
        <w:t xml:space="preserve">are </w:t>
      </w:r>
      <w:r w:rsidR="004A32AF">
        <w:rPr>
          <w:rFonts w:asciiTheme="majorHAnsi" w:hAnsiTheme="majorHAnsi" w:cs="Calibri"/>
        </w:rPr>
        <w:t xml:space="preserve">asked to complete the application and attend </w:t>
      </w:r>
      <w:r w:rsidR="00DC2EB7" w:rsidRPr="00EA2019">
        <w:rPr>
          <w:rFonts w:asciiTheme="majorHAnsi" w:hAnsiTheme="majorHAnsi" w:cs="Calibri"/>
        </w:rPr>
        <w:t>the training</w:t>
      </w:r>
      <w:r w:rsidRPr="00EA2019">
        <w:rPr>
          <w:rFonts w:asciiTheme="majorHAnsi" w:hAnsiTheme="majorHAnsi" w:cs="Calibri"/>
        </w:rPr>
        <w:t xml:space="preserve"> with a second </w:t>
      </w:r>
      <w:r w:rsidR="005B405C" w:rsidRPr="00EA2019">
        <w:rPr>
          <w:rFonts w:asciiTheme="majorHAnsi" w:hAnsiTheme="majorHAnsi" w:cs="Calibri"/>
        </w:rPr>
        <w:t xml:space="preserve">clinician </w:t>
      </w:r>
      <w:r w:rsidRPr="00EA2019">
        <w:rPr>
          <w:rFonts w:asciiTheme="majorHAnsi" w:hAnsiTheme="majorHAnsi" w:cs="Calibri"/>
        </w:rPr>
        <w:t>from their practice</w:t>
      </w:r>
      <w:r w:rsidR="00C04158">
        <w:rPr>
          <w:rFonts w:asciiTheme="majorHAnsi" w:hAnsiTheme="majorHAnsi" w:cs="Calibri"/>
        </w:rPr>
        <w:t>/clinical setting</w:t>
      </w:r>
      <w:r w:rsidR="004A32AF">
        <w:rPr>
          <w:rFonts w:asciiTheme="majorHAnsi" w:hAnsiTheme="majorHAnsi" w:cs="Calibri"/>
        </w:rPr>
        <w:t xml:space="preserve">. </w:t>
      </w:r>
      <w:r w:rsidR="002C2A1C" w:rsidRPr="00EA2019">
        <w:rPr>
          <w:rFonts w:asciiTheme="majorHAnsi" w:hAnsiTheme="majorHAnsi" w:cs="Calibri"/>
        </w:rPr>
        <w:t xml:space="preserve"> </w:t>
      </w:r>
      <w:r w:rsidR="00F42427" w:rsidRPr="00EA2019">
        <w:rPr>
          <w:rFonts w:asciiTheme="majorHAnsi" w:hAnsiTheme="majorHAnsi"/>
        </w:rPr>
        <w:t>The second attendee should be a physician assistant, nurse, medical assistant, social worker, health educator, or other similar professional who works in the practice full-time.</w:t>
      </w:r>
      <w:r w:rsidR="00180D43" w:rsidRPr="00EA2019">
        <w:rPr>
          <w:rFonts w:asciiTheme="majorHAnsi" w:hAnsiTheme="majorHAnsi" w:cs="Calibri"/>
        </w:rPr>
        <w:t xml:space="preserve"> </w:t>
      </w:r>
      <w:r w:rsidR="00E3224F">
        <w:rPr>
          <w:rFonts w:asciiTheme="majorHAnsi" w:hAnsiTheme="majorHAnsi" w:cs="Calibri"/>
          <w:b/>
        </w:rPr>
        <w:t xml:space="preserve"> The pediatrician is requested to complete the application on behalf of the team.</w:t>
      </w:r>
    </w:p>
    <w:p w14:paraId="2168ACC4" w14:textId="77777777" w:rsidR="00180D43" w:rsidRPr="00EA2019" w:rsidRDefault="00180D43" w:rsidP="00757E3F">
      <w:pPr>
        <w:tabs>
          <w:tab w:val="left" w:pos="630"/>
          <w:tab w:val="left" w:pos="720"/>
          <w:tab w:val="left" w:pos="810"/>
          <w:tab w:val="left" w:pos="900"/>
        </w:tabs>
        <w:rPr>
          <w:rFonts w:asciiTheme="majorHAnsi" w:hAnsiTheme="majorHAnsi" w:cs="Calibri"/>
        </w:rPr>
      </w:pPr>
    </w:p>
    <w:p w14:paraId="292F8124" w14:textId="77777777" w:rsidR="0057275B" w:rsidRPr="0057275B" w:rsidRDefault="00FA7CA1" w:rsidP="0057275B">
      <w:pPr>
        <w:rPr>
          <w:rFonts w:asciiTheme="majorHAnsi" w:hAnsiTheme="majorHAnsi" w:cs="Calibri"/>
        </w:rPr>
      </w:pPr>
      <w:r w:rsidRPr="00EA2019">
        <w:rPr>
          <w:rFonts w:asciiTheme="majorHAnsi" w:hAnsiTheme="majorHAnsi" w:cs="Calibri"/>
        </w:rPr>
        <w:t>The</w:t>
      </w:r>
      <w:r w:rsidR="00B35A89" w:rsidRPr="00EA2019">
        <w:rPr>
          <w:rFonts w:asciiTheme="majorHAnsi" w:hAnsiTheme="majorHAnsi" w:cs="Calibri"/>
        </w:rPr>
        <w:t>se</w:t>
      </w:r>
      <w:r w:rsidRPr="00EA2019">
        <w:rPr>
          <w:rFonts w:asciiTheme="majorHAnsi" w:hAnsiTheme="majorHAnsi" w:cs="Calibri"/>
        </w:rPr>
        <w:t xml:space="preserve"> training</w:t>
      </w:r>
      <w:r w:rsidR="00F42427" w:rsidRPr="00EA2019">
        <w:rPr>
          <w:rFonts w:asciiTheme="majorHAnsi" w:hAnsiTheme="majorHAnsi" w:cs="Calibri"/>
        </w:rPr>
        <w:t>s</w:t>
      </w:r>
      <w:r w:rsidRPr="00EA2019">
        <w:rPr>
          <w:rFonts w:asciiTheme="majorHAnsi" w:hAnsiTheme="majorHAnsi" w:cs="Calibri"/>
        </w:rPr>
        <w:t xml:space="preserve"> </w:t>
      </w:r>
      <w:r w:rsidR="00B35A89" w:rsidRPr="00EA2019">
        <w:rPr>
          <w:rFonts w:asciiTheme="majorHAnsi" w:hAnsiTheme="majorHAnsi" w:cs="Calibri"/>
        </w:rPr>
        <w:t xml:space="preserve">are </w:t>
      </w:r>
      <w:r w:rsidRPr="00EA2019">
        <w:rPr>
          <w:rFonts w:asciiTheme="majorHAnsi" w:hAnsiTheme="majorHAnsi" w:cs="Calibri"/>
        </w:rPr>
        <w:t xml:space="preserve">supported by </w:t>
      </w:r>
      <w:r w:rsidR="001F680F" w:rsidRPr="00EA2019">
        <w:rPr>
          <w:rFonts w:asciiTheme="majorHAnsi" w:hAnsiTheme="majorHAnsi" w:cs="Calibri"/>
        </w:rPr>
        <w:t xml:space="preserve">an educational contribution </w:t>
      </w:r>
      <w:r w:rsidRPr="00EA2019">
        <w:rPr>
          <w:rFonts w:asciiTheme="majorHAnsi" w:hAnsiTheme="majorHAnsi" w:cs="Calibri"/>
        </w:rPr>
        <w:t>from Pfizer</w:t>
      </w:r>
      <w:r w:rsidR="00493E3E" w:rsidRPr="00EA2019">
        <w:rPr>
          <w:rFonts w:asciiTheme="majorHAnsi" w:hAnsiTheme="majorHAnsi" w:cs="Calibri"/>
        </w:rPr>
        <w:t>.</w:t>
      </w:r>
      <w:r w:rsidR="0057275B">
        <w:rPr>
          <w:rFonts w:asciiTheme="majorHAnsi" w:hAnsiTheme="majorHAnsi" w:cs="Calibri"/>
        </w:rPr>
        <w:t xml:space="preserve"> </w:t>
      </w:r>
      <w:r w:rsidR="0057275B" w:rsidRPr="0057275B">
        <w:rPr>
          <w:rFonts w:asciiTheme="majorHAnsi" w:hAnsiTheme="majorHAnsi" w:cs="Calibri"/>
        </w:rPr>
        <w:t>SUNSHINE ACT REPORTING: The funds that support this Grant may be subject to Sunshine Act reporting.  As required, the AAP will submit the Grantee’s name and contact information, the purpose of the grant and the amount of the payment for inclusion in the Open Payments program. This federally run program collects the information about these financial relationships and makes it available to the public.  Visit http://www.cms.gov/openpayments/index.html for more information. The AAP will notify the Grantee when such reports are being made.</w:t>
      </w:r>
    </w:p>
    <w:p w14:paraId="24BCBFC1" w14:textId="67685E8C" w:rsidR="0057275B" w:rsidRDefault="0057275B" w:rsidP="003442E4">
      <w:pPr>
        <w:autoSpaceDE w:val="0"/>
        <w:autoSpaceDN w:val="0"/>
        <w:rPr>
          <w:rFonts w:asciiTheme="majorHAnsi" w:hAnsiTheme="majorHAnsi" w:cs="Calibri"/>
        </w:rPr>
      </w:pPr>
    </w:p>
    <w:p w14:paraId="0524EEA9" w14:textId="1C1C0882" w:rsidR="00D3045B" w:rsidRPr="00451671" w:rsidRDefault="00493E3E" w:rsidP="003442E4">
      <w:pPr>
        <w:autoSpaceDE w:val="0"/>
        <w:autoSpaceDN w:val="0"/>
        <w:rPr>
          <w:rFonts w:asciiTheme="majorHAnsi" w:hAnsiTheme="majorHAnsi" w:cs="Calibri"/>
        </w:rPr>
      </w:pPr>
      <w:r w:rsidRPr="00EA2019">
        <w:rPr>
          <w:rFonts w:asciiTheme="majorHAnsi" w:hAnsiTheme="majorHAnsi" w:cs="Calibri"/>
        </w:rPr>
        <w:t>D</w:t>
      </w:r>
      <w:r w:rsidR="00FA7CA1" w:rsidRPr="00EA2019">
        <w:rPr>
          <w:rFonts w:asciiTheme="majorHAnsi" w:hAnsiTheme="majorHAnsi" w:cs="Calibri"/>
        </w:rPr>
        <w:t xml:space="preserve">evelopment of curriculum materials </w:t>
      </w:r>
      <w:r w:rsidR="00C945D3" w:rsidRPr="00EA2019">
        <w:rPr>
          <w:rFonts w:asciiTheme="majorHAnsi" w:hAnsiTheme="majorHAnsi" w:cs="Calibri"/>
        </w:rPr>
        <w:t xml:space="preserve">was </w:t>
      </w:r>
      <w:r w:rsidR="00FA7CA1" w:rsidRPr="00EA2019">
        <w:rPr>
          <w:rFonts w:asciiTheme="majorHAnsi" w:hAnsiTheme="majorHAnsi" w:cs="Calibri"/>
        </w:rPr>
        <w:t>also supported by grants from the Flight Attendant Medical Research Institute</w:t>
      </w:r>
      <w:r w:rsidR="002A23CA">
        <w:rPr>
          <w:rFonts w:asciiTheme="majorHAnsi" w:hAnsiTheme="majorHAnsi" w:cs="Calibri"/>
        </w:rPr>
        <w:t xml:space="preserve"> (FAMRI)</w:t>
      </w:r>
      <w:r w:rsidR="00FA7CA1" w:rsidRPr="00EA2019">
        <w:rPr>
          <w:rFonts w:asciiTheme="majorHAnsi" w:hAnsiTheme="majorHAnsi" w:cs="Calibri"/>
        </w:rPr>
        <w:t xml:space="preserve"> and </w:t>
      </w:r>
      <w:r w:rsidR="00C14879" w:rsidRPr="00EA2019">
        <w:rPr>
          <w:rFonts w:asciiTheme="majorHAnsi" w:hAnsiTheme="majorHAnsi" w:cs="Calibri"/>
        </w:rPr>
        <w:t>Truth Initiative</w:t>
      </w:r>
      <w:r w:rsidR="00383A94">
        <w:rPr>
          <w:rFonts w:asciiTheme="majorHAnsi" w:hAnsiTheme="majorHAnsi" w:cs="Calibri"/>
        </w:rPr>
        <w:t>®</w:t>
      </w:r>
      <w:r w:rsidR="00FA7CA1" w:rsidRPr="00EA2019">
        <w:rPr>
          <w:rFonts w:asciiTheme="majorHAnsi" w:hAnsiTheme="majorHAnsi" w:cs="Calibri"/>
        </w:rPr>
        <w:t>.</w:t>
      </w:r>
      <w:r w:rsidR="00224361" w:rsidRPr="00EA2019">
        <w:rPr>
          <w:rFonts w:asciiTheme="majorHAnsi" w:hAnsiTheme="majorHAnsi" w:cs="Calibri"/>
        </w:rPr>
        <w:t xml:space="preserve">  Co</w:t>
      </w:r>
      <w:r w:rsidR="00DD376F" w:rsidRPr="00EA2019">
        <w:rPr>
          <w:rFonts w:asciiTheme="majorHAnsi" w:hAnsiTheme="majorHAnsi" w:cs="Calibri"/>
        </w:rPr>
        <w:t>vered expenses include</w:t>
      </w:r>
      <w:r w:rsidR="000E1547" w:rsidRPr="00EA2019">
        <w:rPr>
          <w:rFonts w:asciiTheme="majorHAnsi" w:hAnsiTheme="majorHAnsi" w:cs="Calibri"/>
        </w:rPr>
        <w:t xml:space="preserve"> coach</w:t>
      </w:r>
      <w:r w:rsidR="00DD376F" w:rsidRPr="00EA2019">
        <w:rPr>
          <w:rFonts w:asciiTheme="majorHAnsi" w:hAnsiTheme="majorHAnsi" w:cs="Calibri"/>
        </w:rPr>
        <w:t xml:space="preserve"> airfare</w:t>
      </w:r>
      <w:r w:rsidR="00B35A89" w:rsidRPr="00EA2019">
        <w:rPr>
          <w:rFonts w:asciiTheme="majorHAnsi" w:hAnsiTheme="majorHAnsi" w:cs="Calibri"/>
        </w:rPr>
        <w:t xml:space="preserve">, </w:t>
      </w:r>
      <w:r w:rsidR="00DF5BAD" w:rsidRPr="00EA2019">
        <w:rPr>
          <w:rFonts w:asciiTheme="majorHAnsi" w:hAnsiTheme="majorHAnsi" w:cs="Calibri"/>
        </w:rPr>
        <w:t xml:space="preserve">transportation between airport and hotel, </w:t>
      </w:r>
      <w:r w:rsidR="00DD376F" w:rsidRPr="00EA2019">
        <w:rPr>
          <w:rFonts w:asciiTheme="majorHAnsi" w:hAnsiTheme="majorHAnsi" w:cs="Calibri"/>
        </w:rPr>
        <w:t>hotel accommodations (2 nights</w:t>
      </w:r>
      <w:r w:rsidR="00DF5BAD" w:rsidRPr="00EA2019">
        <w:rPr>
          <w:rFonts w:asciiTheme="majorHAnsi" w:hAnsiTheme="majorHAnsi" w:cs="Calibri"/>
        </w:rPr>
        <w:t xml:space="preserve"> maximum</w:t>
      </w:r>
      <w:r w:rsidR="000E1547" w:rsidRPr="00EA2019">
        <w:rPr>
          <w:rFonts w:asciiTheme="majorHAnsi" w:hAnsiTheme="majorHAnsi" w:cs="Calibri"/>
        </w:rPr>
        <w:t>)</w:t>
      </w:r>
      <w:r w:rsidR="00C945D3" w:rsidRPr="00EA2019">
        <w:rPr>
          <w:rFonts w:asciiTheme="majorHAnsi" w:hAnsiTheme="majorHAnsi" w:cs="Calibri"/>
        </w:rPr>
        <w:t xml:space="preserve">, and meals </w:t>
      </w:r>
      <w:r w:rsidR="00DF5BAD" w:rsidRPr="00EA2019">
        <w:rPr>
          <w:rFonts w:asciiTheme="majorHAnsi" w:hAnsiTheme="majorHAnsi" w:cs="Calibri"/>
        </w:rPr>
        <w:t>included during</w:t>
      </w:r>
      <w:r w:rsidR="00C945D3" w:rsidRPr="00EA2019">
        <w:rPr>
          <w:rFonts w:asciiTheme="majorHAnsi" w:hAnsiTheme="majorHAnsi" w:cs="Calibri"/>
        </w:rPr>
        <w:t xml:space="preserve"> the trainings</w:t>
      </w:r>
      <w:r w:rsidR="000E1547" w:rsidRPr="00EA2019">
        <w:rPr>
          <w:rFonts w:asciiTheme="majorHAnsi" w:hAnsiTheme="majorHAnsi" w:cs="Calibri"/>
        </w:rPr>
        <w:t>.</w:t>
      </w:r>
      <w:r w:rsidR="002706CE" w:rsidRPr="00EA2019">
        <w:rPr>
          <w:rFonts w:asciiTheme="majorHAnsi" w:hAnsiTheme="majorHAnsi" w:cs="Calibri"/>
        </w:rPr>
        <w:t xml:space="preserve"> All other costs associated with attending the training will be the responsibility of the attendee.</w:t>
      </w:r>
      <w:r w:rsidR="005F56DE">
        <w:rPr>
          <w:rFonts w:asciiTheme="majorHAnsi" w:hAnsiTheme="majorHAnsi" w:cs="Calibri"/>
        </w:rPr>
        <w:br/>
      </w:r>
    </w:p>
    <w:p w14:paraId="74E48FD3" w14:textId="7795DCEB" w:rsidR="00312A98" w:rsidRPr="00451671" w:rsidRDefault="00312A98" w:rsidP="00757E3F">
      <w:pPr>
        <w:rPr>
          <w:rFonts w:asciiTheme="majorHAnsi" w:hAnsiTheme="majorHAnsi" w:cs="Calibri"/>
          <w:b/>
        </w:rPr>
      </w:pPr>
      <w:r w:rsidRPr="00451671">
        <w:rPr>
          <w:rFonts w:asciiTheme="majorHAnsi" w:hAnsiTheme="majorHAnsi" w:cs="Calibri"/>
        </w:rPr>
        <w:t xml:space="preserve">The goals </w:t>
      </w:r>
      <w:r w:rsidRPr="00451671">
        <w:rPr>
          <w:rFonts w:asciiTheme="majorHAnsi" w:hAnsiTheme="majorHAnsi" w:cs="Calibri"/>
          <w:color w:val="000000"/>
        </w:rPr>
        <w:t>of</w:t>
      </w:r>
      <w:r w:rsidR="00C04158">
        <w:rPr>
          <w:rFonts w:asciiTheme="majorHAnsi" w:hAnsiTheme="majorHAnsi" w:cs="Calibri"/>
          <w:color w:val="000000"/>
        </w:rPr>
        <w:t xml:space="preserve"> the</w:t>
      </w:r>
      <w:r w:rsidRPr="00451671">
        <w:rPr>
          <w:rFonts w:asciiTheme="majorHAnsi" w:hAnsiTheme="majorHAnsi" w:cs="Calibri"/>
          <w:color w:val="000000"/>
        </w:rPr>
        <w:t xml:space="preserve"> </w:t>
      </w:r>
      <w:r w:rsidR="00ED341C">
        <w:rPr>
          <w:rFonts w:ascii="Calibri" w:hAnsi="Calibri" w:cs="Calibri"/>
          <w:b/>
          <w:i/>
          <w:sz w:val="23"/>
          <w:szCs w:val="23"/>
        </w:rPr>
        <w:t>A</w:t>
      </w:r>
      <w:r w:rsidR="00ED341C" w:rsidRPr="001946DA">
        <w:rPr>
          <w:rFonts w:ascii="Calibri" w:hAnsi="Calibri" w:cs="Calibri"/>
          <w:b/>
          <w:i/>
          <w:sz w:val="23"/>
          <w:szCs w:val="23"/>
        </w:rPr>
        <w:t>sking the Right Questions- Clinicians and Tobacco Cessation in the Clinical Encounter</w:t>
      </w:r>
      <w:r w:rsidR="00ED341C" w:rsidRPr="00451671">
        <w:rPr>
          <w:rFonts w:asciiTheme="majorHAnsi" w:hAnsiTheme="majorHAnsi" w:cs="Calibri"/>
        </w:rPr>
        <w:t xml:space="preserve"> </w:t>
      </w:r>
      <w:r w:rsidR="00C04158">
        <w:rPr>
          <w:rFonts w:asciiTheme="majorHAnsi" w:hAnsiTheme="majorHAnsi" w:cs="Calibri"/>
        </w:rPr>
        <w:t xml:space="preserve">training session </w:t>
      </w:r>
      <w:r w:rsidRPr="00451671">
        <w:rPr>
          <w:rFonts w:asciiTheme="majorHAnsi" w:hAnsiTheme="majorHAnsi" w:cs="Calibri"/>
        </w:rPr>
        <w:t>are to:</w:t>
      </w:r>
    </w:p>
    <w:p w14:paraId="7F6E87F6" w14:textId="1C676796" w:rsidR="00312A98" w:rsidRPr="00BB7E53" w:rsidRDefault="005C7B55" w:rsidP="00757E3F">
      <w:pPr>
        <w:numPr>
          <w:ilvl w:val="0"/>
          <w:numId w:val="33"/>
        </w:numPr>
        <w:rPr>
          <w:rFonts w:asciiTheme="majorHAnsi" w:hAnsiTheme="majorHAnsi" w:cs="Calibri"/>
        </w:rPr>
      </w:pPr>
      <w:r>
        <w:rPr>
          <w:rFonts w:asciiTheme="majorHAnsi" w:hAnsiTheme="majorHAnsi" w:cs="Calibri"/>
        </w:rPr>
        <w:t xml:space="preserve">Improve counseling of patients and families about secondhand smoke exposure, tobacco use, and cessation; </w:t>
      </w:r>
    </w:p>
    <w:p w14:paraId="4E62E160" w14:textId="2A1C5FCC" w:rsidR="00312A98" w:rsidRPr="00BB7E53" w:rsidRDefault="005C7B55" w:rsidP="00757E3F">
      <w:pPr>
        <w:numPr>
          <w:ilvl w:val="0"/>
          <w:numId w:val="33"/>
        </w:numPr>
        <w:rPr>
          <w:rFonts w:asciiTheme="majorHAnsi" w:hAnsiTheme="majorHAnsi" w:cs="Calibri"/>
        </w:rPr>
      </w:pPr>
      <w:r>
        <w:rPr>
          <w:rFonts w:asciiTheme="majorHAnsi" w:hAnsiTheme="majorHAnsi" w:cs="Calibri"/>
        </w:rPr>
        <w:t xml:space="preserve">Improve tobacco use and secondhand smoke screening, counseling, and cessation practices </w:t>
      </w:r>
      <w:r w:rsidR="00843DFA">
        <w:rPr>
          <w:rFonts w:asciiTheme="majorHAnsi" w:hAnsiTheme="majorHAnsi" w:cs="Calibri"/>
        </w:rPr>
        <w:t xml:space="preserve">through systems changes </w:t>
      </w:r>
      <w:r w:rsidR="002706CE">
        <w:rPr>
          <w:rFonts w:asciiTheme="majorHAnsi" w:hAnsiTheme="majorHAnsi" w:cs="Calibri"/>
        </w:rPr>
        <w:t xml:space="preserve">and participation in a quality improvement module </w:t>
      </w:r>
      <w:r w:rsidR="00843DFA">
        <w:rPr>
          <w:rFonts w:asciiTheme="majorHAnsi" w:hAnsiTheme="majorHAnsi" w:cs="Calibri"/>
        </w:rPr>
        <w:t>by participants;</w:t>
      </w:r>
      <w:r w:rsidR="00ED341C">
        <w:rPr>
          <w:rFonts w:asciiTheme="majorHAnsi" w:hAnsiTheme="majorHAnsi" w:cs="Calibri"/>
        </w:rPr>
        <w:t xml:space="preserve"> and</w:t>
      </w:r>
    </w:p>
    <w:p w14:paraId="6BBA1BDF" w14:textId="6AAE3D9F" w:rsidR="00312A98" w:rsidRPr="00BB7E53" w:rsidRDefault="00312A98" w:rsidP="00757E3F">
      <w:pPr>
        <w:numPr>
          <w:ilvl w:val="0"/>
          <w:numId w:val="33"/>
        </w:numPr>
        <w:rPr>
          <w:rFonts w:asciiTheme="majorHAnsi" w:hAnsiTheme="majorHAnsi" w:cs="Calibri"/>
        </w:rPr>
      </w:pPr>
      <w:r w:rsidRPr="00BB7E53">
        <w:rPr>
          <w:rFonts w:asciiTheme="majorHAnsi" w:hAnsiTheme="majorHAnsi" w:cs="Calibri"/>
        </w:rPr>
        <w:t>Promote public health policies that support tobacco control goals</w:t>
      </w:r>
      <w:r w:rsidR="00C62832" w:rsidRPr="00BB7E53">
        <w:rPr>
          <w:rFonts w:asciiTheme="majorHAnsi" w:hAnsiTheme="majorHAnsi" w:cs="Calibri"/>
        </w:rPr>
        <w:t>.</w:t>
      </w:r>
    </w:p>
    <w:p w14:paraId="5DCC2CE0" w14:textId="77777777" w:rsidR="00A71267" w:rsidRPr="00BB7E53" w:rsidRDefault="00A71267" w:rsidP="00757E3F">
      <w:pPr>
        <w:rPr>
          <w:rFonts w:asciiTheme="majorHAnsi" w:hAnsiTheme="majorHAnsi" w:cs="Calibri"/>
        </w:rPr>
      </w:pPr>
    </w:p>
    <w:p w14:paraId="7CE278BE" w14:textId="4BA36277" w:rsidR="00190FE9" w:rsidRPr="00BB7E53" w:rsidRDefault="001B51FB" w:rsidP="00757E3F">
      <w:pPr>
        <w:rPr>
          <w:rFonts w:asciiTheme="majorHAnsi" w:hAnsiTheme="majorHAnsi" w:cs="Calibri"/>
        </w:rPr>
      </w:pPr>
      <w:r w:rsidRPr="00BB7E53">
        <w:rPr>
          <w:rFonts w:asciiTheme="majorHAnsi" w:hAnsiTheme="majorHAnsi" w:cs="Calibri"/>
        </w:rPr>
        <w:t xml:space="preserve">Conference attendees will </w:t>
      </w:r>
      <w:r w:rsidR="00FA1434" w:rsidRPr="00BB7E53">
        <w:rPr>
          <w:rFonts w:asciiTheme="majorHAnsi" w:hAnsiTheme="majorHAnsi" w:cs="Calibri"/>
        </w:rPr>
        <w:t>participate in</w:t>
      </w:r>
      <w:r w:rsidR="00232878" w:rsidRPr="00BB7E53">
        <w:rPr>
          <w:rFonts w:asciiTheme="majorHAnsi" w:hAnsiTheme="majorHAnsi" w:cs="Calibri"/>
        </w:rPr>
        <w:t xml:space="preserve"> </w:t>
      </w:r>
      <w:r w:rsidR="006B5CC7" w:rsidRPr="00BB7E53">
        <w:rPr>
          <w:rFonts w:asciiTheme="majorHAnsi" w:hAnsiTheme="majorHAnsi" w:cs="Calibri"/>
        </w:rPr>
        <w:t xml:space="preserve">a </w:t>
      </w:r>
      <w:r w:rsidR="00BC6C8A" w:rsidRPr="00BB7E53">
        <w:rPr>
          <w:rFonts w:asciiTheme="majorHAnsi" w:hAnsiTheme="majorHAnsi" w:cs="Calibri"/>
        </w:rPr>
        <w:t xml:space="preserve">series of </w:t>
      </w:r>
      <w:r w:rsidR="00DF5BAD">
        <w:rPr>
          <w:rFonts w:asciiTheme="majorHAnsi" w:hAnsiTheme="majorHAnsi" w:cs="Calibri"/>
        </w:rPr>
        <w:t xml:space="preserve">sessions and </w:t>
      </w:r>
      <w:r w:rsidR="00BC6C8A" w:rsidRPr="00BB7E53">
        <w:rPr>
          <w:rFonts w:asciiTheme="majorHAnsi" w:hAnsiTheme="majorHAnsi" w:cs="Calibri"/>
        </w:rPr>
        <w:t xml:space="preserve">workshops that address issues related to </w:t>
      </w:r>
      <w:r w:rsidR="00DC2EB7">
        <w:rPr>
          <w:rFonts w:asciiTheme="majorHAnsi" w:hAnsiTheme="majorHAnsi" w:cs="Calibri"/>
        </w:rPr>
        <w:t>clinical practice change</w:t>
      </w:r>
      <w:r w:rsidR="00190FE9" w:rsidRPr="00BB7E53">
        <w:rPr>
          <w:rFonts w:asciiTheme="majorHAnsi" w:hAnsiTheme="majorHAnsi" w:cs="Calibri"/>
        </w:rPr>
        <w:t xml:space="preserve">.  </w:t>
      </w:r>
      <w:r w:rsidR="00457199" w:rsidRPr="00BB7E53">
        <w:rPr>
          <w:rFonts w:asciiTheme="majorHAnsi" w:hAnsiTheme="majorHAnsi" w:cs="Calibri"/>
        </w:rPr>
        <w:t xml:space="preserve">A mix of small group breakout sessions, </w:t>
      </w:r>
      <w:r w:rsidR="007610A1" w:rsidRPr="00BB7E53">
        <w:rPr>
          <w:rFonts w:asciiTheme="majorHAnsi" w:hAnsiTheme="majorHAnsi" w:cs="Calibri"/>
        </w:rPr>
        <w:t xml:space="preserve">keynote </w:t>
      </w:r>
      <w:r w:rsidR="00457199" w:rsidRPr="00BB7E53">
        <w:rPr>
          <w:rFonts w:asciiTheme="majorHAnsi" w:hAnsiTheme="majorHAnsi" w:cs="Calibri"/>
        </w:rPr>
        <w:t>lectures</w:t>
      </w:r>
      <w:r w:rsidR="00DA08DB" w:rsidRPr="00BB7E53">
        <w:rPr>
          <w:rFonts w:asciiTheme="majorHAnsi" w:hAnsiTheme="majorHAnsi" w:cs="Calibri"/>
        </w:rPr>
        <w:t>,</w:t>
      </w:r>
      <w:r w:rsidR="00457199" w:rsidRPr="00BB7E53">
        <w:rPr>
          <w:rFonts w:asciiTheme="majorHAnsi" w:hAnsiTheme="majorHAnsi" w:cs="Calibri"/>
        </w:rPr>
        <w:t xml:space="preserve"> and “lessons from the field” will be used in the training. </w:t>
      </w:r>
      <w:r w:rsidR="002706CE">
        <w:rPr>
          <w:rFonts w:asciiTheme="majorHAnsi" w:hAnsiTheme="majorHAnsi" w:cs="Calibri"/>
        </w:rPr>
        <w:t xml:space="preserve"> </w:t>
      </w:r>
    </w:p>
    <w:p w14:paraId="5CCED171" w14:textId="77777777" w:rsidR="00BD5396" w:rsidRPr="00451671" w:rsidRDefault="00BD5396" w:rsidP="00757E3F">
      <w:pPr>
        <w:rPr>
          <w:rFonts w:asciiTheme="majorHAnsi" w:hAnsiTheme="majorHAnsi" w:cs="Calibri"/>
          <w:b/>
        </w:rPr>
      </w:pPr>
    </w:p>
    <w:p w14:paraId="0545CF98" w14:textId="77777777" w:rsidR="00F52F73" w:rsidRPr="00451671" w:rsidRDefault="00F52F73" w:rsidP="00757E3F">
      <w:pPr>
        <w:rPr>
          <w:rFonts w:asciiTheme="majorHAnsi" w:hAnsiTheme="majorHAnsi" w:cs="Calibri"/>
          <w:b/>
        </w:rPr>
      </w:pPr>
      <w:r w:rsidRPr="00451671">
        <w:rPr>
          <w:rFonts w:asciiTheme="majorHAnsi" w:hAnsiTheme="majorHAnsi" w:cs="Calibri"/>
          <w:b/>
        </w:rPr>
        <w:t>Application and Criteria for Attendee Selection</w:t>
      </w:r>
    </w:p>
    <w:p w14:paraId="6239B124" w14:textId="3FBEDE4B" w:rsidR="00F52F73" w:rsidRPr="00451671" w:rsidRDefault="00F52F73" w:rsidP="00757E3F">
      <w:pPr>
        <w:rPr>
          <w:rFonts w:asciiTheme="majorHAnsi" w:hAnsiTheme="majorHAnsi" w:cs="Calibri"/>
        </w:rPr>
      </w:pPr>
      <w:r w:rsidRPr="00451671">
        <w:rPr>
          <w:rFonts w:asciiTheme="majorHAnsi" w:hAnsiTheme="majorHAnsi" w:cs="Calibri"/>
        </w:rPr>
        <w:t xml:space="preserve">Applications are due </w:t>
      </w:r>
      <w:r w:rsidR="00BE4F64" w:rsidRPr="00451671">
        <w:rPr>
          <w:rFonts w:asciiTheme="majorHAnsi" w:hAnsiTheme="majorHAnsi" w:cs="Calibri"/>
        </w:rPr>
        <w:t xml:space="preserve">by 4:00pm </w:t>
      </w:r>
      <w:r w:rsidR="00D0522E">
        <w:rPr>
          <w:rFonts w:asciiTheme="majorHAnsi" w:hAnsiTheme="majorHAnsi" w:cs="Calibri"/>
        </w:rPr>
        <w:t>C</w:t>
      </w:r>
      <w:r w:rsidR="0012073D" w:rsidRPr="00451671">
        <w:rPr>
          <w:rFonts w:asciiTheme="majorHAnsi" w:hAnsiTheme="majorHAnsi" w:cs="Calibri"/>
        </w:rPr>
        <w:t xml:space="preserve">T </w:t>
      </w:r>
      <w:r w:rsidR="00BE4F64" w:rsidRPr="00451671">
        <w:rPr>
          <w:rFonts w:asciiTheme="majorHAnsi" w:hAnsiTheme="majorHAnsi" w:cs="Calibri"/>
        </w:rPr>
        <w:t xml:space="preserve">on </w:t>
      </w:r>
      <w:r w:rsidR="00B55D18">
        <w:rPr>
          <w:rFonts w:asciiTheme="majorHAnsi" w:hAnsiTheme="majorHAnsi" w:cs="Calibri"/>
          <w:b/>
        </w:rPr>
        <w:t>March 9, 2018</w:t>
      </w:r>
      <w:r w:rsidRPr="00B35A89">
        <w:rPr>
          <w:rFonts w:asciiTheme="majorHAnsi" w:hAnsiTheme="majorHAnsi" w:cs="Calibri"/>
        </w:rPr>
        <w:t>.</w:t>
      </w:r>
      <w:r w:rsidRPr="00451671">
        <w:rPr>
          <w:rFonts w:asciiTheme="majorHAnsi" w:hAnsiTheme="majorHAnsi" w:cs="Calibri"/>
        </w:rPr>
        <w:t xml:space="preserve"> </w:t>
      </w:r>
      <w:r w:rsidR="00E026E1" w:rsidRPr="00451671">
        <w:rPr>
          <w:rFonts w:asciiTheme="majorHAnsi" w:hAnsiTheme="majorHAnsi" w:cs="Calibri"/>
        </w:rPr>
        <w:t xml:space="preserve"> </w:t>
      </w:r>
      <w:r w:rsidR="00312A98" w:rsidRPr="00451671">
        <w:rPr>
          <w:rFonts w:asciiTheme="majorHAnsi" w:hAnsiTheme="majorHAnsi" w:cs="Calibri"/>
        </w:rPr>
        <w:t>A</w:t>
      </w:r>
      <w:r w:rsidR="00BE4F64" w:rsidRPr="00451671">
        <w:rPr>
          <w:rFonts w:asciiTheme="majorHAnsi" w:hAnsiTheme="majorHAnsi" w:cs="Calibri"/>
        </w:rPr>
        <w:t xml:space="preserve">pplicants will be notified </w:t>
      </w:r>
      <w:r w:rsidR="00B55D18">
        <w:rPr>
          <w:rFonts w:asciiTheme="majorHAnsi" w:hAnsiTheme="majorHAnsi" w:cs="Calibri"/>
        </w:rPr>
        <w:t>March 20, 2018</w:t>
      </w:r>
      <w:r w:rsidR="00C14879">
        <w:rPr>
          <w:rFonts w:asciiTheme="majorHAnsi" w:hAnsiTheme="majorHAnsi" w:cs="Calibri"/>
        </w:rPr>
        <w:t xml:space="preserve"> </w:t>
      </w:r>
      <w:r w:rsidR="000146D2" w:rsidRPr="00451671">
        <w:rPr>
          <w:rFonts w:asciiTheme="majorHAnsi" w:hAnsiTheme="majorHAnsi" w:cs="Calibri"/>
        </w:rPr>
        <w:t>of their application status</w:t>
      </w:r>
      <w:r w:rsidRPr="00451671">
        <w:rPr>
          <w:rFonts w:asciiTheme="majorHAnsi" w:hAnsiTheme="majorHAnsi" w:cs="Calibri"/>
        </w:rPr>
        <w:t xml:space="preserve">. </w:t>
      </w:r>
      <w:r w:rsidR="00DC2EB7">
        <w:rPr>
          <w:rFonts w:asciiTheme="majorHAnsi" w:hAnsiTheme="majorHAnsi" w:cs="Calibri"/>
        </w:rPr>
        <w:t xml:space="preserve"> </w:t>
      </w:r>
      <w:r w:rsidR="00312A98" w:rsidRPr="00451671">
        <w:rPr>
          <w:rFonts w:asciiTheme="majorHAnsi" w:hAnsiTheme="majorHAnsi" w:cs="Calibri"/>
        </w:rPr>
        <w:t>C</w:t>
      </w:r>
      <w:r w:rsidR="0092531F" w:rsidRPr="00451671">
        <w:rPr>
          <w:rFonts w:asciiTheme="majorHAnsi" w:hAnsiTheme="majorHAnsi" w:cs="Calibri"/>
        </w:rPr>
        <w:t>riteria used to select attendees include</w:t>
      </w:r>
      <w:r w:rsidRPr="00451671">
        <w:rPr>
          <w:rFonts w:asciiTheme="majorHAnsi" w:hAnsiTheme="majorHAnsi" w:cs="Calibri"/>
        </w:rPr>
        <w:t>:</w:t>
      </w:r>
    </w:p>
    <w:p w14:paraId="1A32E706" w14:textId="1862CBC6" w:rsidR="000C1C00" w:rsidRDefault="00825192" w:rsidP="00757E3F">
      <w:pPr>
        <w:numPr>
          <w:ilvl w:val="4"/>
          <w:numId w:val="34"/>
        </w:numPr>
        <w:tabs>
          <w:tab w:val="clear" w:pos="1800"/>
        </w:tabs>
        <w:ind w:left="720" w:hanging="270"/>
        <w:rPr>
          <w:rFonts w:asciiTheme="majorHAnsi" w:hAnsiTheme="majorHAnsi" w:cs="Calibri"/>
        </w:rPr>
      </w:pPr>
      <w:r>
        <w:rPr>
          <w:rFonts w:asciiTheme="majorHAnsi" w:hAnsiTheme="majorHAnsi" w:cs="Calibri"/>
        </w:rPr>
        <w:t>Primary a</w:t>
      </w:r>
      <w:r w:rsidR="000C1C00">
        <w:rPr>
          <w:rFonts w:asciiTheme="majorHAnsi" w:hAnsiTheme="majorHAnsi" w:cs="Calibri"/>
        </w:rPr>
        <w:t>pplicants must be</w:t>
      </w:r>
      <w:r w:rsidR="00E73E7F">
        <w:rPr>
          <w:rFonts w:asciiTheme="majorHAnsi" w:hAnsiTheme="majorHAnsi" w:cs="Calibri"/>
        </w:rPr>
        <w:t xml:space="preserve"> a</w:t>
      </w:r>
      <w:r w:rsidR="000C1C00">
        <w:rPr>
          <w:rFonts w:asciiTheme="majorHAnsi" w:hAnsiTheme="majorHAnsi" w:cs="Calibri"/>
        </w:rPr>
        <w:t xml:space="preserve"> practicing </w:t>
      </w:r>
      <w:r>
        <w:rPr>
          <w:rFonts w:asciiTheme="majorHAnsi" w:hAnsiTheme="majorHAnsi" w:cs="Calibri"/>
        </w:rPr>
        <w:t>pediatrician</w:t>
      </w:r>
    </w:p>
    <w:p w14:paraId="5A4D9163" w14:textId="05A26A6D" w:rsidR="00F52F73" w:rsidRPr="00451671" w:rsidRDefault="001C1946" w:rsidP="00757E3F">
      <w:pPr>
        <w:numPr>
          <w:ilvl w:val="4"/>
          <w:numId w:val="34"/>
        </w:numPr>
        <w:tabs>
          <w:tab w:val="clear" w:pos="1800"/>
        </w:tabs>
        <w:ind w:left="720" w:hanging="270"/>
        <w:rPr>
          <w:rFonts w:asciiTheme="majorHAnsi" w:hAnsiTheme="majorHAnsi" w:cs="Calibri"/>
        </w:rPr>
      </w:pPr>
      <w:r w:rsidRPr="00451671">
        <w:rPr>
          <w:rFonts w:asciiTheme="majorHAnsi" w:hAnsiTheme="majorHAnsi" w:cs="Calibri"/>
        </w:rPr>
        <w:t>Applicants</w:t>
      </w:r>
      <w:r w:rsidR="00F52F73" w:rsidRPr="00451671">
        <w:rPr>
          <w:rFonts w:asciiTheme="majorHAnsi" w:hAnsiTheme="majorHAnsi" w:cs="Calibri"/>
        </w:rPr>
        <w:t xml:space="preserve"> who are </w:t>
      </w:r>
      <w:r w:rsidR="00E070FE" w:rsidRPr="00451671">
        <w:rPr>
          <w:rFonts w:asciiTheme="majorHAnsi" w:hAnsiTheme="majorHAnsi" w:cs="Calibri"/>
        </w:rPr>
        <w:t xml:space="preserve">leaders in their practice </w:t>
      </w:r>
      <w:r w:rsidR="00312A98" w:rsidRPr="00451671">
        <w:rPr>
          <w:rFonts w:asciiTheme="majorHAnsi" w:hAnsiTheme="majorHAnsi" w:cs="Calibri"/>
        </w:rPr>
        <w:t>and/</w:t>
      </w:r>
      <w:r w:rsidR="00E070FE" w:rsidRPr="00451671">
        <w:rPr>
          <w:rFonts w:asciiTheme="majorHAnsi" w:hAnsiTheme="majorHAnsi" w:cs="Calibri"/>
        </w:rPr>
        <w:t>or</w:t>
      </w:r>
      <w:r w:rsidR="0059358E" w:rsidRPr="00451671">
        <w:rPr>
          <w:rFonts w:asciiTheme="majorHAnsi" w:hAnsiTheme="majorHAnsi" w:cs="Calibri"/>
        </w:rPr>
        <w:t xml:space="preserve"> </w:t>
      </w:r>
      <w:r w:rsidR="0056558C">
        <w:rPr>
          <w:rFonts w:asciiTheme="majorHAnsi" w:hAnsiTheme="majorHAnsi" w:cs="Calibri"/>
        </w:rPr>
        <w:t>willing to make practice change to better implement tobacco screening are preferred</w:t>
      </w:r>
      <w:r w:rsidR="00B35A89">
        <w:rPr>
          <w:rFonts w:asciiTheme="majorHAnsi" w:hAnsiTheme="majorHAnsi" w:cs="Calibri"/>
        </w:rPr>
        <w:t>;</w:t>
      </w:r>
    </w:p>
    <w:p w14:paraId="08D63B3C" w14:textId="64D390A6" w:rsidR="0056558C" w:rsidRDefault="00A71267" w:rsidP="0056558C">
      <w:pPr>
        <w:numPr>
          <w:ilvl w:val="4"/>
          <w:numId w:val="34"/>
        </w:numPr>
        <w:tabs>
          <w:tab w:val="clear" w:pos="1800"/>
        </w:tabs>
        <w:ind w:left="720" w:hanging="270"/>
        <w:rPr>
          <w:rFonts w:asciiTheme="majorHAnsi" w:hAnsiTheme="majorHAnsi" w:cs="Calibri"/>
        </w:rPr>
      </w:pPr>
      <w:r w:rsidRPr="00451671">
        <w:rPr>
          <w:rFonts w:asciiTheme="majorHAnsi" w:hAnsiTheme="majorHAnsi" w:cs="Calibri"/>
        </w:rPr>
        <w:t>I</w:t>
      </w:r>
      <w:r w:rsidR="00E026E1" w:rsidRPr="00451671">
        <w:rPr>
          <w:rFonts w:asciiTheme="majorHAnsi" w:hAnsiTheme="majorHAnsi" w:cs="Calibri"/>
        </w:rPr>
        <w:t xml:space="preserve">ntentions or </w:t>
      </w:r>
      <w:r w:rsidR="001C1946" w:rsidRPr="00451671">
        <w:rPr>
          <w:rFonts w:asciiTheme="majorHAnsi" w:hAnsiTheme="majorHAnsi" w:cs="Calibri"/>
        </w:rPr>
        <w:t>plan</w:t>
      </w:r>
      <w:r w:rsidR="00312A98" w:rsidRPr="00451671">
        <w:rPr>
          <w:rFonts w:asciiTheme="majorHAnsi" w:hAnsiTheme="majorHAnsi" w:cs="Calibri"/>
        </w:rPr>
        <w:t>s</w:t>
      </w:r>
      <w:r w:rsidR="001C1946" w:rsidRPr="00451671">
        <w:rPr>
          <w:rFonts w:asciiTheme="majorHAnsi" w:hAnsiTheme="majorHAnsi" w:cs="Calibri"/>
        </w:rPr>
        <w:t xml:space="preserve"> for </w:t>
      </w:r>
      <w:r w:rsidR="0056558C">
        <w:rPr>
          <w:rFonts w:asciiTheme="majorHAnsi" w:hAnsiTheme="majorHAnsi" w:cs="Calibri"/>
        </w:rPr>
        <w:t>improvement of clinical services and screening for tobacco use and secondhand smoke exposure</w:t>
      </w:r>
      <w:r w:rsidR="001C1946" w:rsidRPr="00451671">
        <w:rPr>
          <w:rFonts w:asciiTheme="majorHAnsi" w:hAnsiTheme="majorHAnsi" w:cs="Calibri"/>
        </w:rPr>
        <w:t xml:space="preserve"> efforts</w:t>
      </w:r>
      <w:r w:rsidR="00312A98" w:rsidRPr="00451671">
        <w:rPr>
          <w:rFonts w:asciiTheme="majorHAnsi" w:hAnsiTheme="majorHAnsi" w:cs="Calibri"/>
        </w:rPr>
        <w:t xml:space="preserve"> after the training</w:t>
      </w:r>
      <w:r w:rsidR="00CA008C" w:rsidRPr="00451671">
        <w:rPr>
          <w:rFonts w:asciiTheme="majorHAnsi" w:hAnsiTheme="majorHAnsi" w:cs="Calibri"/>
        </w:rPr>
        <w:t xml:space="preserve">; </w:t>
      </w:r>
    </w:p>
    <w:p w14:paraId="48F5ABDA" w14:textId="46885935" w:rsidR="00FF4405" w:rsidRDefault="0056558C" w:rsidP="00FF4405">
      <w:pPr>
        <w:numPr>
          <w:ilvl w:val="4"/>
          <w:numId w:val="34"/>
        </w:numPr>
        <w:tabs>
          <w:tab w:val="clear" w:pos="1800"/>
        </w:tabs>
        <w:ind w:left="720" w:hanging="270"/>
        <w:rPr>
          <w:rFonts w:asciiTheme="majorHAnsi" w:hAnsiTheme="majorHAnsi" w:cs="Calibri"/>
        </w:rPr>
      </w:pPr>
      <w:r w:rsidRPr="00451671">
        <w:rPr>
          <w:rFonts w:asciiTheme="majorHAnsi" w:hAnsiTheme="majorHAnsi" w:cs="Calibri"/>
        </w:rPr>
        <w:t xml:space="preserve">Involvement in community-based </w:t>
      </w:r>
      <w:r w:rsidR="00DF5BAD">
        <w:rPr>
          <w:rFonts w:asciiTheme="majorHAnsi" w:hAnsiTheme="majorHAnsi" w:cs="Calibri"/>
        </w:rPr>
        <w:t xml:space="preserve">public health efforts, particularly those related to </w:t>
      </w:r>
      <w:r w:rsidRPr="00451671">
        <w:rPr>
          <w:rFonts w:asciiTheme="majorHAnsi" w:hAnsiTheme="majorHAnsi" w:cs="Calibri"/>
        </w:rPr>
        <w:t>tobacco control</w:t>
      </w:r>
    </w:p>
    <w:p w14:paraId="77D3252F" w14:textId="77777777" w:rsidR="00C04158" w:rsidRDefault="00C04158" w:rsidP="000268AC">
      <w:pPr>
        <w:ind w:left="720"/>
        <w:rPr>
          <w:rFonts w:asciiTheme="majorHAnsi" w:hAnsiTheme="majorHAnsi" w:cs="Calibri"/>
        </w:rPr>
      </w:pPr>
    </w:p>
    <w:p w14:paraId="13B4CDB2" w14:textId="77777777" w:rsidR="00A93FFA" w:rsidRPr="00451671" w:rsidRDefault="00A93FFA" w:rsidP="00757E3F">
      <w:pPr>
        <w:rPr>
          <w:rFonts w:asciiTheme="majorHAnsi" w:hAnsiTheme="majorHAnsi" w:cs="Calibri"/>
          <w:b/>
        </w:rPr>
      </w:pPr>
      <w:r w:rsidRPr="00451671">
        <w:rPr>
          <w:rFonts w:asciiTheme="majorHAnsi" w:hAnsiTheme="majorHAnsi" w:cs="Calibri"/>
          <w:b/>
        </w:rPr>
        <w:t xml:space="preserve">Expectations </w:t>
      </w:r>
      <w:r w:rsidR="00103202" w:rsidRPr="00451671">
        <w:rPr>
          <w:rFonts w:asciiTheme="majorHAnsi" w:hAnsiTheme="majorHAnsi" w:cs="Calibri"/>
          <w:b/>
        </w:rPr>
        <w:t xml:space="preserve">of </w:t>
      </w:r>
      <w:r w:rsidR="00F52F73" w:rsidRPr="00451671">
        <w:rPr>
          <w:rFonts w:asciiTheme="majorHAnsi" w:hAnsiTheme="majorHAnsi" w:cs="Calibri"/>
          <w:b/>
        </w:rPr>
        <w:t xml:space="preserve">Selected </w:t>
      </w:r>
      <w:r w:rsidRPr="00451671">
        <w:rPr>
          <w:rFonts w:asciiTheme="majorHAnsi" w:hAnsiTheme="majorHAnsi" w:cs="Calibri"/>
          <w:b/>
        </w:rPr>
        <w:t>Attendees</w:t>
      </w:r>
    </w:p>
    <w:p w14:paraId="30ED491A" w14:textId="3002219A" w:rsidR="00E06101" w:rsidRPr="00451671" w:rsidRDefault="00E06101" w:rsidP="0089510B">
      <w:pPr>
        <w:numPr>
          <w:ilvl w:val="0"/>
          <w:numId w:val="4"/>
        </w:numPr>
        <w:ind w:left="720" w:hanging="270"/>
        <w:rPr>
          <w:rFonts w:asciiTheme="majorHAnsi" w:hAnsiTheme="majorHAnsi" w:cs="Calibri"/>
        </w:rPr>
      </w:pPr>
      <w:r>
        <w:rPr>
          <w:rFonts w:asciiTheme="majorHAnsi" w:hAnsiTheme="majorHAnsi" w:cs="Calibri"/>
        </w:rPr>
        <w:t xml:space="preserve">Participation in the </w:t>
      </w:r>
      <w:r w:rsidR="00980291">
        <w:rPr>
          <w:rFonts w:asciiTheme="majorHAnsi" w:hAnsiTheme="majorHAnsi" w:cs="Calibri"/>
        </w:rPr>
        <w:t xml:space="preserve">full </w:t>
      </w:r>
      <w:r>
        <w:rPr>
          <w:rFonts w:asciiTheme="majorHAnsi" w:hAnsiTheme="majorHAnsi" w:cs="Calibri"/>
        </w:rPr>
        <w:t>1.5 day training</w:t>
      </w:r>
    </w:p>
    <w:p w14:paraId="38BA2292" w14:textId="7DFD263F" w:rsidR="00CA008C" w:rsidRPr="00451671" w:rsidRDefault="00C35377" w:rsidP="0089510B">
      <w:pPr>
        <w:numPr>
          <w:ilvl w:val="0"/>
          <w:numId w:val="4"/>
        </w:numPr>
        <w:ind w:left="720" w:hanging="270"/>
        <w:rPr>
          <w:rFonts w:asciiTheme="majorHAnsi" w:hAnsiTheme="majorHAnsi" w:cs="Calibri"/>
        </w:rPr>
      </w:pPr>
      <w:r w:rsidRPr="00451671">
        <w:rPr>
          <w:rFonts w:asciiTheme="majorHAnsi" w:hAnsiTheme="majorHAnsi" w:cs="Calibri"/>
        </w:rPr>
        <w:t xml:space="preserve">Desire to improve health outcomes for </w:t>
      </w:r>
      <w:r w:rsidR="002C075C" w:rsidRPr="00451671">
        <w:rPr>
          <w:rFonts w:asciiTheme="majorHAnsi" w:hAnsiTheme="majorHAnsi" w:cs="Calibri"/>
        </w:rPr>
        <w:t xml:space="preserve">children, </w:t>
      </w:r>
      <w:r w:rsidR="00FE238D">
        <w:rPr>
          <w:rFonts w:asciiTheme="majorHAnsi" w:hAnsiTheme="majorHAnsi" w:cs="Calibri"/>
        </w:rPr>
        <w:t xml:space="preserve">adolescents, parents, and </w:t>
      </w:r>
      <w:r w:rsidR="009477E5" w:rsidRPr="00451671">
        <w:rPr>
          <w:rFonts w:asciiTheme="majorHAnsi" w:hAnsiTheme="majorHAnsi" w:cs="Calibri"/>
        </w:rPr>
        <w:t>families,</w:t>
      </w:r>
    </w:p>
    <w:p w14:paraId="57CCFC60" w14:textId="21302D52" w:rsidR="00C35377" w:rsidRPr="00451671" w:rsidRDefault="00F97ACB" w:rsidP="0089510B">
      <w:pPr>
        <w:numPr>
          <w:ilvl w:val="0"/>
          <w:numId w:val="4"/>
        </w:numPr>
        <w:ind w:left="720" w:hanging="270"/>
        <w:rPr>
          <w:rFonts w:asciiTheme="majorHAnsi" w:hAnsiTheme="majorHAnsi" w:cs="Calibri"/>
        </w:rPr>
      </w:pPr>
      <w:r w:rsidRPr="00451671">
        <w:rPr>
          <w:rFonts w:asciiTheme="majorHAnsi" w:hAnsiTheme="majorHAnsi" w:cs="Calibri"/>
        </w:rPr>
        <w:t>A</w:t>
      </w:r>
      <w:r w:rsidR="00C35377" w:rsidRPr="00451671">
        <w:rPr>
          <w:rFonts w:asciiTheme="majorHAnsi" w:hAnsiTheme="majorHAnsi" w:cs="Calibri"/>
        </w:rPr>
        <w:t xml:space="preserve"> w</w:t>
      </w:r>
      <w:r w:rsidR="004A1A9E" w:rsidRPr="00451671">
        <w:rPr>
          <w:rFonts w:asciiTheme="majorHAnsi" w:hAnsiTheme="majorHAnsi" w:cs="Calibri"/>
        </w:rPr>
        <w:t>illingness to serve as</w:t>
      </w:r>
      <w:r w:rsidR="00103202" w:rsidRPr="00451671">
        <w:rPr>
          <w:rFonts w:asciiTheme="majorHAnsi" w:hAnsiTheme="majorHAnsi" w:cs="Calibri"/>
        </w:rPr>
        <w:t xml:space="preserve"> a</w:t>
      </w:r>
      <w:r w:rsidR="004A1A9E" w:rsidRPr="00451671">
        <w:rPr>
          <w:rFonts w:asciiTheme="majorHAnsi" w:hAnsiTheme="majorHAnsi" w:cs="Calibri"/>
        </w:rPr>
        <w:t xml:space="preserve"> change agent to help </w:t>
      </w:r>
      <w:r w:rsidR="005B7CA2" w:rsidRPr="00451671">
        <w:rPr>
          <w:rFonts w:asciiTheme="majorHAnsi" w:hAnsiTheme="majorHAnsi" w:cs="Calibri"/>
        </w:rPr>
        <w:t xml:space="preserve">their </w:t>
      </w:r>
      <w:r w:rsidR="00C04158">
        <w:rPr>
          <w:rFonts w:asciiTheme="majorHAnsi" w:hAnsiTheme="majorHAnsi" w:cs="Calibri"/>
        </w:rPr>
        <w:t>health system</w:t>
      </w:r>
      <w:r w:rsidR="0095585B" w:rsidRPr="00451671">
        <w:rPr>
          <w:rFonts w:asciiTheme="majorHAnsi" w:hAnsiTheme="majorHAnsi" w:cs="Calibri"/>
        </w:rPr>
        <w:t>, community</w:t>
      </w:r>
      <w:r w:rsidR="0012073D" w:rsidRPr="00451671">
        <w:rPr>
          <w:rFonts w:asciiTheme="majorHAnsi" w:hAnsiTheme="majorHAnsi" w:cs="Calibri"/>
        </w:rPr>
        <w:t>,</w:t>
      </w:r>
      <w:r w:rsidR="0095585B" w:rsidRPr="00451671">
        <w:rPr>
          <w:rFonts w:asciiTheme="majorHAnsi" w:hAnsiTheme="majorHAnsi" w:cs="Calibri"/>
        </w:rPr>
        <w:t xml:space="preserve"> and </w:t>
      </w:r>
      <w:r w:rsidR="007749BF" w:rsidRPr="00451671">
        <w:rPr>
          <w:rFonts w:asciiTheme="majorHAnsi" w:hAnsiTheme="majorHAnsi" w:cs="Calibri"/>
        </w:rPr>
        <w:t>professional organization</w:t>
      </w:r>
      <w:r w:rsidR="004A1A9E" w:rsidRPr="00451671">
        <w:rPr>
          <w:rFonts w:asciiTheme="majorHAnsi" w:hAnsiTheme="majorHAnsi" w:cs="Calibri"/>
        </w:rPr>
        <w:t xml:space="preserve"> </w:t>
      </w:r>
      <w:r w:rsidR="00E94F7F" w:rsidRPr="00451671">
        <w:rPr>
          <w:rFonts w:asciiTheme="majorHAnsi" w:hAnsiTheme="majorHAnsi" w:cs="Calibri"/>
        </w:rPr>
        <w:t xml:space="preserve">address </w:t>
      </w:r>
      <w:r w:rsidR="00C35377" w:rsidRPr="00451671">
        <w:rPr>
          <w:rFonts w:asciiTheme="majorHAnsi" w:hAnsiTheme="majorHAnsi" w:cs="Calibri"/>
        </w:rPr>
        <w:t>eliminat</w:t>
      </w:r>
      <w:r w:rsidR="00E94F7F" w:rsidRPr="00451671">
        <w:rPr>
          <w:rFonts w:asciiTheme="majorHAnsi" w:hAnsiTheme="majorHAnsi" w:cs="Calibri"/>
        </w:rPr>
        <w:t>ion of</w:t>
      </w:r>
      <w:r w:rsidR="00C35377" w:rsidRPr="00451671">
        <w:rPr>
          <w:rFonts w:asciiTheme="majorHAnsi" w:hAnsiTheme="majorHAnsi" w:cs="Calibri"/>
        </w:rPr>
        <w:t xml:space="preserve"> </w:t>
      </w:r>
      <w:r w:rsidR="007749BF" w:rsidRPr="00451671">
        <w:rPr>
          <w:rFonts w:asciiTheme="majorHAnsi" w:hAnsiTheme="majorHAnsi" w:cs="Calibri"/>
        </w:rPr>
        <w:t xml:space="preserve">tobacco and </w:t>
      </w:r>
      <w:r w:rsidR="00E94F7F" w:rsidRPr="00451671">
        <w:rPr>
          <w:rFonts w:asciiTheme="majorHAnsi" w:hAnsiTheme="majorHAnsi" w:cs="Calibri"/>
        </w:rPr>
        <w:t xml:space="preserve">secondhand smoke </w:t>
      </w:r>
      <w:r w:rsidR="005E6AAF" w:rsidRPr="00451671">
        <w:rPr>
          <w:rFonts w:asciiTheme="majorHAnsi" w:hAnsiTheme="majorHAnsi" w:cs="Calibri"/>
        </w:rPr>
        <w:t>exposure</w:t>
      </w:r>
      <w:r w:rsidR="00BF6219" w:rsidRPr="00451671">
        <w:rPr>
          <w:rFonts w:asciiTheme="majorHAnsi" w:hAnsiTheme="majorHAnsi" w:cs="Calibri"/>
        </w:rPr>
        <w:t>;</w:t>
      </w:r>
    </w:p>
    <w:p w14:paraId="2A346035" w14:textId="6D78F1EC" w:rsidR="005713EB" w:rsidRDefault="00CA008C" w:rsidP="0089510B">
      <w:pPr>
        <w:numPr>
          <w:ilvl w:val="0"/>
          <w:numId w:val="4"/>
        </w:numPr>
        <w:ind w:left="720" w:hanging="270"/>
        <w:rPr>
          <w:rFonts w:asciiTheme="majorHAnsi" w:hAnsiTheme="majorHAnsi" w:cs="Calibri"/>
        </w:rPr>
      </w:pPr>
      <w:r w:rsidRPr="00451671">
        <w:rPr>
          <w:rFonts w:asciiTheme="majorHAnsi" w:hAnsiTheme="majorHAnsi" w:cs="Calibri"/>
        </w:rPr>
        <w:t>P</w:t>
      </w:r>
      <w:r w:rsidR="00BF6219" w:rsidRPr="00451671">
        <w:rPr>
          <w:rFonts w:asciiTheme="majorHAnsi" w:hAnsiTheme="majorHAnsi" w:cs="Calibri"/>
        </w:rPr>
        <w:t xml:space="preserve">ersonal commitment to </w:t>
      </w:r>
      <w:r w:rsidR="00D44850">
        <w:rPr>
          <w:rFonts w:asciiTheme="majorHAnsi" w:hAnsiTheme="majorHAnsi" w:cs="Calibri"/>
        </w:rPr>
        <w:t>implement practice changes</w:t>
      </w:r>
      <w:r w:rsidR="00BF6219" w:rsidRPr="00451671">
        <w:rPr>
          <w:rFonts w:asciiTheme="majorHAnsi" w:hAnsiTheme="majorHAnsi" w:cs="Calibri"/>
        </w:rPr>
        <w:t xml:space="preserve"> and a willingness to </w:t>
      </w:r>
      <w:r w:rsidR="0056558C">
        <w:rPr>
          <w:rFonts w:asciiTheme="majorHAnsi" w:hAnsiTheme="majorHAnsi" w:cs="Calibri"/>
        </w:rPr>
        <w:t>lead change</w:t>
      </w:r>
      <w:r w:rsidR="00DC2EB7">
        <w:rPr>
          <w:rFonts w:asciiTheme="majorHAnsi" w:hAnsiTheme="majorHAnsi" w:cs="Calibri"/>
        </w:rPr>
        <w:t>s</w:t>
      </w:r>
      <w:r w:rsidR="0056558C">
        <w:rPr>
          <w:rFonts w:asciiTheme="majorHAnsi" w:hAnsiTheme="majorHAnsi" w:cs="Calibri"/>
        </w:rPr>
        <w:t xml:space="preserve"> to </w:t>
      </w:r>
      <w:r w:rsidR="00DC2EB7">
        <w:rPr>
          <w:rFonts w:asciiTheme="majorHAnsi" w:hAnsiTheme="majorHAnsi" w:cs="Calibri"/>
        </w:rPr>
        <w:t>improve</w:t>
      </w:r>
      <w:r w:rsidR="0056558C">
        <w:rPr>
          <w:rFonts w:asciiTheme="majorHAnsi" w:hAnsiTheme="majorHAnsi" w:cs="Calibri"/>
        </w:rPr>
        <w:t xml:space="preserve"> screen</w:t>
      </w:r>
      <w:r w:rsidR="00DC2EB7">
        <w:rPr>
          <w:rFonts w:asciiTheme="majorHAnsi" w:hAnsiTheme="majorHAnsi" w:cs="Calibri"/>
        </w:rPr>
        <w:t>ing</w:t>
      </w:r>
      <w:r w:rsidR="0056558C">
        <w:rPr>
          <w:rFonts w:asciiTheme="majorHAnsi" w:hAnsiTheme="majorHAnsi" w:cs="Calibri"/>
        </w:rPr>
        <w:t xml:space="preserve"> for tobacco use and secondhand smoke exposure;</w:t>
      </w:r>
    </w:p>
    <w:p w14:paraId="087B573B" w14:textId="42D98468" w:rsidR="002C2A1C" w:rsidRDefault="005713EB" w:rsidP="0089510B">
      <w:pPr>
        <w:numPr>
          <w:ilvl w:val="0"/>
          <w:numId w:val="4"/>
        </w:numPr>
        <w:ind w:left="720" w:hanging="270"/>
        <w:rPr>
          <w:rFonts w:asciiTheme="majorHAnsi" w:hAnsiTheme="majorHAnsi" w:cs="Calibri"/>
        </w:rPr>
      </w:pPr>
      <w:r>
        <w:rPr>
          <w:rFonts w:asciiTheme="majorHAnsi" w:hAnsiTheme="majorHAnsi" w:cs="Calibri"/>
        </w:rPr>
        <w:t xml:space="preserve">Participate in </w:t>
      </w:r>
      <w:r w:rsidR="0056558C">
        <w:rPr>
          <w:rFonts w:asciiTheme="majorHAnsi" w:hAnsiTheme="majorHAnsi" w:cs="Calibri"/>
        </w:rPr>
        <w:t xml:space="preserve">all follow-up </w:t>
      </w:r>
      <w:r>
        <w:rPr>
          <w:rFonts w:asciiTheme="majorHAnsi" w:hAnsiTheme="majorHAnsi" w:cs="Calibri"/>
        </w:rPr>
        <w:t>evaluation</w:t>
      </w:r>
      <w:r w:rsidR="00DC2EB7">
        <w:rPr>
          <w:rFonts w:asciiTheme="majorHAnsi" w:hAnsiTheme="majorHAnsi" w:cs="Calibri"/>
        </w:rPr>
        <w:t xml:space="preserve"> activities </w:t>
      </w:r>
      <w:r>
        <w:rPr>
          <w:rFonts w:asciiTheme="majorHAnsi" w:hAnsiTheme="majorHAnsi" w:cs="Calibri"/>
        </w:rPr>
        <w:t xml:space="preserve">following the training; </w:t>
      </w:r>
    </w:p>
    <w:p w14:paraId="5076F9D7" w14:textId="6EF3D98C" w:rsidR="00BF6219" w:rsidRPr="00451671" w:rsidRDefault="00BF6219" w:rsidP="0089510B">
      <w:pPr>
        <w:numPr>
          <w:ilvl w:val="0"/>
          <w:numId w:val="4"/>
        </w:numPr>
        <w:ind w:left="720" w:hanging="270"/>
        <w:rPr>
          <w:rFonts w:asciiTheme="majorHAnsi" w:hAnsiTheme="majorHAnsi" w:cs="Calibri"/>
        </w:rPr>
      </w:pPr>
      <w:r w:rsidRPr="00451671">
        <w:rPr>
          <w:rFonts w:asciiTheme="majorHAnsi" w:hAnsiTheme="majorHAnsi" w:cs="Calibri"/>
        </w:rPr>
        <w:t xml:space="preserve">Commitment to complete occasional progress updates to help the organizers assess the effectiveness of these </w:t>
      </w:r>
      <w:r w:rsidR="0056558C">
        <w:rPr>
          <w:rFonts w:asciiTheme="majorHAnsi" w:hAnsiTheme="majorHAnsi" w:cs="Calibri"/>
        </w:rPr>
        <w:t>clinical change</w:t>
      </w:r>
      <w:r w:rsidR="0056558C" w:rsidRPr="00451671">
        <w:rPr>
          <w:rFonts w:asciiTheme="majorHAnsi" w:hAnsiTheme="majorHAnsi" w:cs="Calibri"/>
        </w:rPr>
        <w:t xml:space="preserve"> </w:t>
      </w:r>
      <w:r w:rsidRPr="00451671">
        <w:rPr>
          <w:rFonts w:asciiTheme="majorHAnsi" w:hAnsiTheme="majorHAnsi" w:cs="Calibri"/>
        </w:rPr>
        <w:t>efforts.</w:t>
      </w:r>
    </w:p>
    <w:p w14:paraId="7F5B8777" w14:textId="77777777" w:rsidR="00CA008C" w:rsidRPr="00451671" w:rsidRDefault="00CA008C" w:rsidP="00757E3F">
      <w:pPr>
        <w:ind w:hanging="480"/>
        <w:rPr>
          <w:rFonts w:asciiTheme="majorHAnsi" w:hAnsiTheme="majorHAnsi" w:cs="Calibri"/>
          <w:b/>
          <w:i/>
        </w:rPr>
      </w:pPr>
    </w:p>
    <w:p w14:paraId="53E5DE59" w14:textId="201F18FB" w:rsidR="00D44850" w:rsidRDefault="00D44850" w:rsidP="00757E3F">
      <w:pPr>
        <w:rPr>
          <w:rFonts w:asciiTheme="majorHAnsi" w:hAnsiTheme="majorHAnsi" w:cs="Calibri"/>
          <w:b/>
        </w:rPr>
      </w:pPr>
      <w:r>
        <w:rPr>
          <w:rFonts w:asciiTheme="majorHAnsi" w:hAnsiTheme="majorHAnsi" w:cs="Calibri"/>
          <w:b/>
        </w:rPr>
        <w:t>Timeline</w:t>
      </w:r>
      <w:r w:rsidR="00D00AE2">
        <w:rPr>
          <w:rFonts w:asciiTheme="majorHAnsi" w:hAnsiTheme="majorHAnsi" w:cs="Calibri"/>
          <w:b/>
        </w:rPr>
        <w:t xml:space="preserve"> of Activities for Attendees</w:t>
      </w:r>
      <w:r w:rsidR="00D0522E">
        <w:rPr>
          <w:rFonts w:asciiTheme="majorHAnsi" w:hAnsiTheme="majorHAnsi" w:cs="Calibri"/>
          <w:b/>
        </w:rPr>
        <w:t xml:space="preserve"> </w:t>
      </w:r>
    </w:p>
    <w:p w14:paraId="28DB0601" w14:textId="6B96CCD5" w:rsidR="00FF4405" w:rsidRDefault="009477E5" w:rsidP="00757E3F">
      <w:pPr>
        <w:rPr>
          <w:rFonts w:asciiTheme="majorHAnsi" w:hAnsiTheme="majorHAnsi" w:cs="Calibri"/>
          <w:b/>
          <w:u w:val="single"/>
        </w:rPr>
      </w:pPr>
      <w:r>
        <w:rPr>
          <w:rFonts w:asciiTheme="majorHAnsi" w:hAnsiTheme="majorHAnsi" w:cs="Calibri"/>
          <w:b/>
        </w:rPr>
        <w:t xml:space="preserve">Friday, </w:t>
      </w:r>
      <w:r w:rsidR="00B55D18">
        <w:rPr>
          <w:rFonts w:asciiTheme="majorHAnsi" w:hAnsiTheme="majorHAnsi" w:cs="Calibri"/>
          <w:b/>
        </w:rPr>
        <w:t>March 9, 2018</w:t>
      </w:r>
      <w:r w:rsidR="00D0522E" w:rsidRPr="00EA2019">
        <w:rPr>
          <w:rFonts w:asciiTheme="majorHAnsi" w:hAnsiTheme="majorHAnsi" w:cs="Calibri"/>
          <w:b/>
        </w:rPr>
        <w:t xml:space="preserve"> 4pm CT</w:t>
      </w:r>
      <w:r w:rsidR="00D44850">
        <w:rPr>
          <w:rFonts w:asciiTheme="majorHAnsi" w:hAnsiTheme="majorHAnsi" w:cs="Calibri"/>
          <w:b/>
        </w:rPr>
        <w:t xml:space="preserve">: </w:t>
      </w:r>
      <w:r w:rsidR="00D44850" w:rsidRPr="00D00AE2">
        <w:rPr>
          <w:rFonts w:asciiTheme="majorHAnsi" w:hAnsiTheme="majorHAnsi" w:cs="Calibri"/>
        </w:rPr>
        <w:t>Applications due</w:t>
      </w:r>
      <w:r w:rsidR="00D44850">
        <w:rPr>
          <w:rFonts w:asciiTheme="majorHAnsi" w:hAnsiTheme="majorHAnsi" w:cs="Calibri"/>
          <w:b/>
        </w:rPr>
        <w:br/>
      </w:r>
      <w:r w:rsidR="00B55D18">
        <w:rPr>
          <w:rFonts w:asciiTheme="majorHAnsi" w:hAnsiTheme="majorHAnsi" w:cs="Calibri"/>
          <w:b/>
        </w:rPr>
        <w:t>Tuesday, March 20, 2018</w:t>
      </w:r>
      <w:r w:rsidR="00D44850">
        <w:rPr>
          <w:rFonts w:asciiTheme="majorHAnsi" w:hAnsiTheme="majorHAnsi" w:cs="Calibri"/>
          <w:b/>
        </w:rPr>
        <w:t xml:space="preserve">: </w:t>
      </w:r>
      <w:r w:rsidR="00D44850" w:rsidRPr="00D00AE2">
        <w:rPr>
          <w:rFonts w:asciiTheme="majorHAnsi" w:hAnsiTheme="majorHAnsi" w:cs="Calibri"/>
        </w:rPr>
        <w:t>Applicant contacted about status of application</w:t>
      </w:r>
    </w:p>
    <w:p w14:paraId="41381A1D" w14:textId="747F8956" w:rsidR="00D44850" w:rsidRDefault="00B55D18" w:rsidP="00757E3F">
      <w:pPr>
        <w:rPr>
          <w:rFonts w:asciiTheme="majorHAnsi" w:hAnsiTheme="majorHAnsi" w:cs="Calibri"/>
          <w:b/>
        </w:rPr>
      </w:pPr>
      <w:r>
        <w:rPr>
          <w:rFonts w:asciiTheme="majorHAnsi" w:hAnsiTheme="majorHAnsi" w:cs="Calibri"/>
          <w:b/>
        </w:rPr>
        <w:t>April 26-27, 2018</w:t>
      </w:r>
      <w:r w:rsidR="009477E5">
        <w:rPr>
          <w:rFonts w:asciiTheme="majorHAnsi" w:hAnsiTheme="majorHAnsi" w:cs="Calibri"/>
          <w:b/>
        </w:rPr>
        <w:t>:</w:t>
      </w:r>
      <w:r w:rsidR="00D00AE2">
        <w:rPr>
          <w:rFonts w:asciiTheme="majorHAnsi" w:hAnsiTheme="majorHAnsi" w:cs="Calibri"/>
          <w:b/>
        </w:rPr>
        <w:t xml:space="preserve"> </w:t>
      </w:r>
      <w:r w:rsidR="00D00AE2" w:rsidRPr="00D00AE2">
        <w:rPr>
          <w:rFonts w:asciiTheme="majorHAnsi" w:hAnsiTheme="majorHAnsi" w:cs="Calibri"/>
        </w:rPr>
        <w:t xml:space="preserve">Training in </w:t>
      </w:r>
      <w:r w:rsidR="00C04158">
        <w:rPr>
          <w:rFonts w:asciiTheme="majorHAnsi" w:hAnsiTheme="majorHAnsi" w:cs="Calibri"/>
        </w:rPr>
        <w:t>Itasca</w:t>
      </w:r>
      <w:r w:rsidR="00CD5252">
        <w:rPr>
          <w:rFonts w:asciiTheme="majorHAnsi" w:hAnsiTheme="majorHAnsi" w:cs="Calibri"/>
        </w:rPr>
        <w:t>, IL</w:t>
      </w:r>
      <w:r w:rsidR="00C04158">
        <w:rPr>
          <w:rFonts w:asciiTheme="majorHAnsi" w:hAnsiTheme="majorHAnsi" w:cs="Calibri"/>
        </w:rPr>
        <w:t xml:space="preserve"> (suburb of Chicago)</w:t>
      </w:r>
      <w:r w:rsidR="00D00AE2">
        <w:rPr>
          <w:rFonts w:asciiTheme="majorHAnsi" w:hAnsiTheme="majorHAnsi" w:cs="Calibri"/>
          <w:b/>
        </w:rPr>
        <w:br/>
      </w:r>
      <w:r>
        <w:rPr>
          <w:rFonts w:asciiTheme="majorHAnsi" w:hAnsiTheme="majorHAnsi" w:cs="Calibri"/>
          <w:b/>
        </w:rPr>
        <w:t>June 8, 2018</w:t>
      </w:r>
      <w:r w:rsidR="00C04158">
        <w:rPr>
          <w:rFonts w:asciiTheme="majorHAnsi" w:hAnsiTheme="majorHAnsi" w:cs="Calibri"/>
          <w:b/>
        </w:rPr>
        <w:t>:</w:t>
      </w:r>
      <w:r w:rsidR="00770170">
        <w:rPr>
          <w:rFonts w:asciiTheme="majorHAnsi" w:hAnsiTheme="majorHAnsi" w:cs="Calibri"/>
          <w:b/>
        </w:rPr>
        <w:t xml:space="preserve"> </w:t>
      </w:r>
      <w:r w:rsidR="00D00AE2" w:rsidRPr="00D00AE2">
        <w:rPr>
          <w:rFonts w:asciiTheme="majorHAnsi" w:hAnsiTheme="majorHAnsi" w:cs="Calibri"/>
        </w:rPr>
        <w:t>Follow-up evaluation sent to training attendees</w:t>
      </w:r>
      <w:r w:rsidR="00D00AE2">
        <w:rPr>
          <w:rFonts w:asciiTheme="majorHAnsi" w:hAnsiTheme="majorHAnsi" w:cs="Calibri"/>
          <w:b/>
        </w:rPr>
        <w:br/>
      </w:r>
    </w:p>
    <w:p w14:paraId="734408F1" w14:textId="23620505" w:rsidR="00EA2019" w:rsidRDefault="00ED341C" w:rsidP="00757E3F">
      <w:pPr>
        <w:rPr>
          <w:rFonts w:asciiTheme="majorHAnsi" w:hAnsiTheme="majorHAnsi" w:cs="Calibri"/>
          <w:b/>
          <w:i/>
          <w:szCs w:val="20"/>
        </w:rPr>
      </w:pPr>
      <w:r>
        <w:rPr>
          <w:rFonts w:asciiTheme="majorHAnsi" w:hAnsiTheme="majorHAnsi" w:cs="Calibri"/>
          <w:b/>
        </w:rPr>
        <w:t>Application Submission Instructions</w:t>
      </w:r>
      <w:r>
        <w:rPr>
          <w:rFonts w:asciiTheme="majorHAnsi" w:hAnsiTheme="majorHAnsi"/>
        </w:rPr>
        <w:br/>
      </w:r>
      <w:r w:rsidRPr="00EA2019">
        <w:rPr>
          <w:rFonts w:asciiTheme="majorHAnsi" w:hAnsiTheme="majorHAnsi"/>
        </w:rPr>
        <w:t>Submit the below application</w:t>
      </w:r>
      <w:r w:rsidR="00D0522E" w:rsidRPr="00EA2019">
        <w:rPr>
          <w:rFonts w:asciiTheme="majorHAnsi" w:hAnsiTheme="majorHAnsi"/>
        </w:rPr>
        <w:t xml:space="preserve"> via email by 4:00pm C</w:t>
      </w:r>
      <w:r w:rsidRPr="00EA2019">
        <w:rPr>
          <w:rFonts w:asciiTheme="majorHAnsi" w:hAnsiTheme="majorHAnsi"/>
        </w:rPr>
        <w:t>T</w:t>
      </w:r>
      <w:r w:rsidR="00825192" w:rsidRPr="00EA2019">
        <w:rPr>
          <w:rFonts w:asciiTheme="majorHAnsi" w:hAnsiTheme="majorHAnsi"/>
        </w:rPr>
        <w:t xml:space="preserve"> on </w:t>
      </w:r>
      <w:r w:rsidR="00B55D18">
        <w:rPr>
          <w:rFonts w:asciiTheme="majorHAnsi" w:hAnsiTheme="majorHAnsi" w:cs="Calibri"/>
          <w:b/>
        </w:rPr>
        <w:t>Friday, March 9, 2018</w:t>
      </w:r>
      <w:r w:rsidR="00D0522E" w:rsidRPr="00EA2019">
        <w:rPr>
          <w:rFonts w:asciiTheme="majorHAnsi" w:hAnsiTheme="majorHAnsi"/>
        </w:rPr>
        <w:t xml:space="preserve"> </w:t>
      </w:r>
      <w:r w:rsidRPr="00EA2019">
        <w:rPr>
          <w:rFonts w:asciiTheme="majorHAnsi" w:hAnsiTheme="majorHAnsi"/>
        </w:rPr>
        <w:t xml:space="preserve">to </w:t>
      </w:r>
      <w:hyperlink r:id="rId9" w:history="1">
        <w:r w:rsidRPr="00EA2019">
          <w:rPr>
            <w:rStyle w:val="Hyperlink"/>
            <w:rFonts w:asciiTheme="majorHAnsi" w:hAnsiTheme="majorHAnsi"/>
          </w:rPr>
          <w:t>richmondcenter@aap.org</w:t>
        </w:r>
      </w:hyperlink>
      <w:r w:rsidRPr="00EA2019">
        <w:rPr>
          <w:rFonts w:asciiTheme="majorHAnsi" w:hAnsiTheme="majorHAnsi"/>
        </w:rPr>
        <w:t xml:space="preserve"> with the following subject: </w:t>
      </w:r>
      <w:r w:rsidRPr="00EA2019">
        <w:rPr>
          <w:rFonts w:asciiTheme="majorHAnsi" w:hAnsiTheme="majorHAnsi" w:cs="Calibri"/>
          <w:b/>
          <w:i/>
        </w:rPr>
        <w:t>Asking the Right Questions- Clinicians and Tobacco Cessation in the Clinical Encounter</w:t>
      </w:r>
      <w:r w:rsidRPr="00EA2019">
        <w:rPr>
          <w:rFonts w:asciiTheme="majorHAnsi" w:hAnsiTheme="majorHAnsi" w:cs="Calibri"/>
          <w:b/>
          <w:i/>
        </w:rPr>
        <w:br/>
      </w:r>
      <w:r w:rsidRPr="00EA2019">
        <w:rPr>
          <w:rFonts w:asciiTheme="majorHAnsi" w:hAnsiTheme="majorHAnsi" w:cs="Calibri"/>
          <w:b/>
          <w:i/>
        </w:rPr>
        <w:br/>
      </w:r>
      <w:r w:rsidRPr="00EA2019">
        <w:rPr>
          <w:rFonts w:asciiTheme="majorHAnsi" w:hAnsiTheme="majorHAnsi" w:cs="Calibri"/>
        </w:rPr>
        <w:t xml:space="preserve">Note that submissions MUST be typed to be considered; </w:t>
      </w:r>
      <w:r w:rsidRPr="00EA2019">
        <w:rPr>
          <w:rFonts w:asciiTheme="majorHAnsi" w:hAnsiTheme="majorHAnsi" w:cs="Calibri"/>
          <w:b/>
        </w:rPr>
        <w:t>handwritten submissions will not be reviewed</w:t>
      </w:r>
      <w:r w:rsidRPr="00EA2019">
        <w:rPr>
          <w:rFonts w:asciiTheme="majorHAnsi" w:hAnsiTheme="majorHAnsi" w:cs="Calibri"/>
        </w:rPr>
        <w:t>.</w:t>
      </w:r>
      <w:r w:rsidRPr="00EA2019">
        <w:rPr>
          <w:rFonts w:asciiTheme="majorHAnsi" w:hAnsiTheme="majorHAnsi" w:cs="Calibri"/>
          <w:b/>
          <w:i/>
        </w:rPr>
        <w:t xml:space="preserve"> </w:t>
      </w:r>
      <w:r>
        <w:rPr>
          <w:rFonts w:asciiTheme="majorHAnsi" w:hAnsiTheme="majorHAnsi"/>
        </w:rPr>
        <w:br/>
      </w:r>
    </w:p>
    <w:p w14:paraId="676A0232" w14:textId="77777777" w:rsidR="00C04158" w:rsidRDefault="00C04158" w:rsidP="00757E3F">
      <w:pPr>
        <w:rPr>
          <w:rFonts w:asciiTheme="majorHAnsi" w:hAnsiTheme="majorHAnsi" w:cs="Calibri"/>
          <w:b/>
          <w:i/>
          <w:szCs w:val="20"/>
        </w:rPr>
      </w:pPr>
    </w:p>
    <w:p w14:paraId="6E1D706A" w14:textId="77777777" w:rsidR="00C04158" w:rsidRDefault="00C04158" w:rsidP="00757E3F">
      <w:pPr>
        <w:rPr>
          <w:rFonts w:asciiTheme="majorHAnsi" w:hAnsiTheme="majorHAnsi" w:cs="Calibri"/>
          <w:b/>
          <w:i/>
          <w:szCs w:val="20"/>
        </w:rPr>
      </w:pPr>
    </w:p>
    <w:p w14:paraId="130C297C" w14:textId="115467C3" w:rsidR="00A71267" w:rsidRPr="001946DA" w:rsidRDefault="00ED341C" w:rsidP="00757E3F">
      <w:pPr>
        <w:rPr>
          <w:rStyle w:val="BodyTextChar"/>
          <w:rFonts w:asciiTheme="majorHAnsi" w:hAnsiTheme="majorHAnsi" w:cs="Calibri"/>
          <w:b/>
          <w:i/>
        </w:rPr>
      </w:pPr>
      <w:r>
        <w:rPr>
          <w:rFonts w:asciiTheme="majorHAnsi" w:hAnsiTheme="majorHAnsi" w:cs="Calibri"/>
          <w:b/>
          <w:i/>
          <w:szCs w:val="20"/>
        </w:rPr>
        <w:lastRenderedPageBreak/>
        <w:br/>
      </w:r>
      <w:r w:rsidR="001946DA" w:rsidRPr="001946DA">
        <w:rPr>
          <w:rFonts w:asciiTheme="majorHAnsi" w:hAnsiTheme="majorHAnsi" w:cs="Calibri"/>
          <w:b/>
          <w:i/>
          <w:szCs w:val="20"/>
        </w:rPr>
        <w:t>Asking the Right Questions- Clinicians and Tobacco Cessation in the Clinical Encounter</w:t>
      </w:r>
    </w:p>
    <w:tbl>
      <w:tblPr>
        <w:tblpPr w:leftFromText="187" w:rightFromText="187" w:vertAnchor="text" w:tblpXSpec="center" w:tblpY="1"/>
        <w:tblW w:w="100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6"/>
        <w:gridCol w:w="1692"/>
        <w:gridCol w:w="390"/>
        <w:gridCol w:w="8010"/>
      </w:tblGrid>
      <w:tr w:rsidR="00CB0ED6" w:rsidRPr="00451671" w14:paraId="669E1E43" w14:textId="77777777" w:rsidTr="00D44850">
        <w:tc>
          <w:tcPr>
            <w:tcW w:w="10098" w:type="dxa"/>
            <w:gridSpan w:val="4"/>
            <w:tcBorders>
              <w:bottom w:val="single" w:sz="4" w:space="0" w:color="auto"/>
            </w:tcBorders>
          </w:tcPr>
          <w:p w14:paraId="54A03E88" w14:textId="7A08C73D" w:rsidR="00427A5A" w:rsidRPr="00451671" w:rsidRDefault="00757E3F" w:rsidP="00757E3F">
            <w:pPr>
              <w:pStyle w:val="Header"/>
              <w:spacing w:before="120" w:after="120"/>
              <w:rPr>
                <w:rFonts w:asciiTheme="majorHAnsi" w:hAnsiTheme="majorHAnsi" w:cs="Calibri"/>
                <w:b/>
                <w:szCs w:val="20"/>
              </w:rPr>
            </w:pPr>
            <w:r w:rsidRPr="00451671">
              <w:rPr>
                <w:rFonts w:asciiTheme="majorHAnsi" w:hAnsiTheme="majorHAnsi" w:cs="Calibri"/>
                <w:b/>
                <w:szCs w:val="20"/>
              </w:rPr>
              <w:t>Attendee Application</w:t>
            </w:r>
            <w:r w:rsidR="00DF5BAD">
              <w:rPr>
                <w:rFonts w:asciiTheme="majorHAnsi" w:hAnsiTheme="majorHAnsi" w:cs="Calibri"/>
                <w:b/>
                <w:szCs w:val="20"/>
              </w:rPr>
              <w:br/>
            </w:r>
            <w:r w:rsidR="00DF5BAD" w:rsidRPr="00DB7EF0">
              <w:rPr>
                <w:rFonts w:asciiTheme="majorHAnsi" w:hAnsiTheme="majorHAnsi" w:cs="Calibri"/>
                <w:i/>
                <w:szCs w:val="20"/>
              </w:rPr>
              <w:t>Note: This application is intended</w:t>
            </w:r>
            <w:r w:rsidR="00DB7EF0" w:rsidRPr="00DB7EF0">
              <w:rPr>
                <w:rFonts w:asciiTheme="majorHAnsi" w:hAnsiTheme="majorHAnsi" w:cs="Calibri"/>
                <w:i/>
                <w:szCs w:val="20"/>
              </w:rPr>
              <w:t xml:space="preserve"> to be completed by pediatrician. There is a space below to designate second attendee, if applicable.</w:t>
            </w:r>
            <w:r w:rsidR="00DB7EF0">
              <w:rPr>
                <w:rFonts w:asciiTheme="majorHAnsi" w:hAnsiTheme="majorHAnsi" w:cs="Calibri"/>
                <w:b/>
                <w:szCs w:val="20"/>
              </w:rPr>
              <w:t xml:space="preserve"> </w:t>
            </w:r>
          </w:p>
          <w:p w14:paraId="228BC1FF" w14:textId="77777777" w:rsidR="009B111C" w:rsidRPr="00451671" w:rsidRDefault="009B111C" w:rsidP="00757E3F">
            <w:pPr>
              <w:pStyle w:val="BodyText"/>
              <w:rPr>
                <w:rFonts w:asciiTheme="majorHAnsi" w:hAnsiTheme="majorHAnsi" w:cs="Calibri"/>
              </w:rPr>
            </w:pPr>
            <w:r w:rsidRPr="00451671">
              <w:rPr>
                <w:rFonts w:asciiTheme="majorHAnsi" w:hAnsiTheme="majorHAnsi" w:cs="Calibri"/>
              </w:rPr>
              <w:t xml:space="preserve">If additional space is needed, </w:t>
            </w:r>
            <w:r w:rsidR="00757E3F" w:rsidRPr="00451671">
              <w:rPr>
                <w:rFonts w:asciiTheme="majorHAnsi" w:hAnsiTheme="majorHAnsi" w:cs="Calibri"/>
              </w:rPr>
              <w:t>append to end of document.</w:t>
            </w:r>
          </w:p>
        </w:tc>
      </w:tr>
      <w:tr w:rsidR="00775751" w:rsidRPr="00451671" w14:paraId="00D5D5D3" w14:textId="77777777" w:rsidTr="00D44850">
        <w:tc>
          <w:tcPr>
            <w:tcW w:w="1698" w:type="dxa"/>
            <w:gridSpan w:val="2"/>
            <w:tcBorders>
              <w:right w:val="single" w:sz="4" w:space="0" w:color="auto"/>
            </w:tcBorders>
          </w:tcPr>
          <w:p w14:paraId="5AFBED3E" w14:textId="2DB95516" w:rsidR="00775751" w:rsidRPr="001F680F" w:rsidRDefault="00775751" w:rsidP="00E25244">
            <w:pPr>
              <w:pStyle w:val="Heading2"/>
              <w:keepNext w:val="0"/>
              <w:keepLines w:val="0"/>
              <w:spacing w:before="120" w:line="240" w:lineRule="auto"/>
              <w:rPr>
                <w:rFonts w:asciiTheme="majorHAnsi" w:hAnsiTheme="majorHAnsi" w:cs="Calibri"/>
                <w:kern w:val="0"/>
                <w:sz w:val="20"/>
              </w:rPr>
            </w:pPr>
            <w:r w:rsidRPr="001F680F">
              <w:rPr>
                <w:rFonts w:asciiTheme="majorHAnsi" w:hAnsiTheme="majorHAnsi" w:cs="Calibri"/>
                <w:kern w:val="0"/>
                <w:sz w:val="20"/>
              </w:rPr>
              <w:t>Name</w:t>
            </w:r>
            <w:r w:rsidR="0022173F" w:rsidRPr="001F680F">
              <w:rPr>
                <w:rFonts w:asciiTheme="majorHAnsi" w:hAnsiTheme="majorHAnsi" w:cs="Calibri"/>
                <w:kern w:val="0"/>
                <w:sz w:val="20"/>
              </w:rPr>
              <w:t>, Degree(s), Designation(s)</w:t>
            </w:r>
            <w:r w:rsidR="00C14879" w:rsidRPr="001F680F">
              <w:rPr>
                <w:rFonts w:asciiTheme="majorHAnsi" w:hAnsiTheme="majorHAnsi" w:cs="Calibri"/>
                <w:kern w:val="0"/>
                <w:sz w:val="20"/>
              </w:rPr>
              <w:t>. Professional Title(s)</w:t>
            </w:r>
            <w:r w:rsidRPr="001F680F">
              <w:rPr>
                <w:rFonts w:asciiTheme="majorHAnsi" w:hAnsiTheme="majorHAnsi" w:cs="Calibri"/>
                <w:kern w:val="0"/>
                <w:sz w:val="20"/>
              </w:rPr>
              <w:t>:</w:t>
            </w:r>
          </w:p>
        </w:tc>
        <w:tc>
          <w:tcPr>
            <w:tcW w:w="8400" w:type="dxa"/>
            <w:gridSpan w:val="2"/>
            <w:tcBorders>
              <w:left w:val="single" w:sz="4" w:space="0" w:color="auto"/>
            </w:tcBorders>
          </w:tcPr>
          <w:p w14:paraId="0C48D1A5" w14:textId="77777777" w:rsidR="00775751" w:rsidRDefault="00775751" w:rsidP="00622C1B">
            <w:pPr>
              <w:spacing w:before="120" w:after="120"/>
              <w:rPr>
                <w:rStyle w:val="SubtitleChar"/>
                <w:rFonts w:asciiTheme="majorHAnsi" w:hAnsiTheme="majorHAnsi" w:cs="Calibri"/>
                <w:b w:val="0"/>
                <w:sz w:val="20"/>
                <w:szCs w:val="20"/>
              </w:rPr>
            </w:pPr>
          </w:p>
          <w:p w14:paraId="0DC95BDD" w14:textId="77777777" w:rsidR="0022173F" w:rsidRPr="00451671" w:rsidRDefault="0022173F" w:rsidP="00622C1B">
            <w:pPr>
              <w:spacing w:before="120" w:after="120"/>
              <w:rPr>
                <w:rStyle w:val="SubtitleChar"/>
                <w:rFonts w:asciiTheme="majorHAnsi" w:hAnsiTheme="majorHAnsi" w:cs="Calibri"/>
                <w:b w:val="0"/>
                <w:sz w:val="20"/>
                <w:szCs w:val="20"/>
              </w:rPr>
            </w:pPr>
          </w:p>
        </w:tc>
      </w:tr>
      <w:tr w:rsidR="00030859" w:rsidRPr="00451671" w14:paraId="74950009" w14:textId="77777777" w:rsidTr="00D44850">
        <w:tc>
          <w:tcPr>
            <w:tcW w:w="10098" w:type="dxa"/>
            <w:gridSpan w:val="4"/>
            <w:tcBorders>
              <w:bottom w:val="single" w:sz="4" w:space="0" w:color="auto"/>
            </w:tcBorders>
          </w:tcPr>
          <w:p w14:paraId="011DF036" w14:textId="132F50DC" w:rsidR="00030859" w:rsidRDefault="00030859" w:rsidP="00180D43">
            <w:pPr>
              <w:spacing w:before="120" w:after="120"/>
              <w:rPr>
                <w:rStyle w:val="CommentReference"/>
                <w:rFonts w:asciiTheme="majorHAnsi" w:hAnsiTheme="majorHAnsi" w:cs="Calibri"/>
                <w:sz w:val="20"/>
                <w:szCs w:val="20"/>
              </w:rPr>
            </w:pPr>
            <w:r>
              <w:rPr>
                <w:rStyle w:val="CommentReference"/>
                <w:rFonts w:asciiTheme="majorHAnsi" w:hAnsiTheme="majorHAnsi" w:cs="Calibri"/>
                <w:sz w:val="20"/>
                <w:szCs w:val="20"/>
              </w:rPr>
              <w:t>AAP ID:</w:t>
            </w:r>
          </w:p>
        </w:tc>
      </w:tr>
      <w:tr w:rsidR="00E94F7F" w:rsidRPr="00451671" w14:paraId="7526454E" w14:textId="77777777" w:rsidTr="00D44850">
        <w:tc>
          <w:tcPr>
            <w:tcW w:w="10098" w:type="dxa"/>
            <w:gridSpan w:val="4"/>
            <w:tcBorders>
              <w:bottom w:val="single" w:sz="4" w:space="0" w:color="auto"/>
            </w:tcBorders>
          </w:tcPr>
          <w:p w14:paraId="010698F3" w14:textId="1DF07F12" w:rsidR="00E94F7F" w:rsidRPr="00451671" w:rsidRDefault="001B0F40" w:rsidP="00180D43">
            <w:pPr>
              <w:spacing w:before="120" w:after="120"/>
              <w:rPr>
                <w:rStyle w:val="CommentReference"/>
                <w:rFonts w:asciiTheme="majorHAnsi" w:hAnsiTheme="majorHAnsi" w:cs="Calibri"/>
                <w:sz w:val="20"/>
                <w:szCs w:val="20"/>
              </w:rPr>
            </w:pPr>
            <w:r>
              <w:rPr>
                <w:rStyle w:val="CommentReference"/>
                <w:rFonts w:asciiTheme="majorHAnsi" w:hAnsiTheme="majorHAnsi" w:cs="Calibri"/>
                <w:sz w:val="20"/>
                <w:szCs w:val="20"/>
              </w:rPr>
              <w:t xml:space="preserve">Are you a member of your AAP state chapter? If yes, which chapter: </w:t>
            </w:r>
            <w:r w:rsidR="00E549D1">
              <w:rPr>
                <w:rStyle w:val="CommentReference"/>
                <w:rFonts w:asciiTheme="majorHAnsi" w:hAnsiTheme="majorHAnsi" w:cs="Calibri"/>
                <w:sz w:val="20"/>
                <w:szCs w:val="20"/>
              </w:rPr>
              <w:br/>
            </w:r>
            <w:r w:rsidR="00180D43">
              <w:rPr>
                <w:rStyle w:val="CommentReference"/>
                <w:rFonts w:asciiTheme="majorHAnsi" w:hAnsiTheme="majorHAnsi" w:cs="Calibri"/>
                <w:sz w:val="20"/>
                <w:szCs w:val="20"/>
              </w:rPr>
              <w:br/>
            </w:r>
          </w:p>
        </w:tc>
      </w:tr>
      <w:tr w:rsidR="00DD6633" w:rsidRPr="00451671" w14:paraId="6994CDD7" w14:textId="77777777" w:rsidTr="00D44850">
        <w:tc>
          <w:tcPr>
            <w:tcW w:w="2088" w:type="dxa"/>
            <w:gridSpan w:val="3"/>
            <w:tcBorders>
              <w:right w:val="single" w:sz="4" w:space="0" w:color="auto"/>
            </w:tcBorders>
          </w:tcPr>
          <w:p w14:paraId="583DAB2C" w14:textId="77777777" w:rsidR="00DD6633" w:rsidRPr="001F680F" w:rsidRDefault="00DD6633" w:rsidP="00757E3F">
            <w:pPr>
              <w:spacing w:before="120" w:after="120"/>
              <w:rPr>
                <w:rFonts w:asciiTheme="majorHAnsi" w:hAnsiTheme="majorHAnsi" w:cs="Calibri"/>
                <w:b/>
                <w:sz w:val="20"/>
                <w:szCs w:val="20"/>
              </w:rPr>
            </w:pPr>
            <w:r w:rsidRPr="001F680F">
              <w:rPr>
                <w:rFonts w:asciiTheme="majorHAnsi" w:hAnsiTheme="majorHAnsi" w:cs="Calibri"/>
                <w:b/>
                <w:sz w:val="20"/>
                <w:szCs w:val="20"/>
              </w:rPr>
              <w:t xml:space="preserve">Practice or </w:t>
            </w:r>
            <w:r w:rsidR="00F74107" w:rsidRPr="001F680F">
              <w:rPr>
                <w:rFonts w:asciiTheme="majorHAnsi" w:hAnsiTheme="majorHAnsi" w:cs="Calibri"/>
                <w:b/>
                <w:sz w:val="20"/>
                <w:szCs w:val="20"/>
              </w:rPr>
              <w:t xml:space="preserve"> </w:t>
            </w:r>
            <w:r w:rsidRPr="001F680F">
              <w:rPr>
                <w:rFonts w:asciiTheme="majorHAnsi" w:hAnsiTheme="majorHAnsi" w:cs="Calibri"/>
                <w:b/>
                <w:sz w:val="20"/>
                <w:szCs w:val="20"/>
              </w:rPr>
              <w:t>Organization Name</w:t>
            </w:r>
            <w:r w:rsidR="00F74107" w:rsidRPr="001F680F">
              <w:rPr>
                <w:rFonts w:asciiTheme="majorHAnsi" w:hAnsiTheme="majorHAnsi" w:cs="Calibri"/>
                <w:b/>
                <w:sz w:val="20"/>
                <w:szCs w:val="20"/>
              </w:rPr>
              <w:t>:</w:t>
            </w:r>
          </w:p>
        </w:tc>
        <w:tc>
          <w:tcPr>
            <w:tcW w:w="8010" w:type="dxa"/>
            <w:tcBorders>
              <w:left w:val="single" w:sz="4" w:space="0" w:color="auto"/>
            </w:tcBorders>
          </w:tcPr>
          <w:p w14:paraId="50DC9EE9" w14:textId="77777777" w:rsidR="00DD6633" w:rsidRPr="00451671" w:rsidRDefault="00DD6633" w:rsidP="00757E3F">
            <w:pPr>
              <w:spacing w:before="120" w:after="120"/>
              <w:rPr>
                <w:rFonts w:asciiTheme="majorHAnsi" w:hAnsiTheme="majorHAnsi" w:cs="Calibri"/>
                <w:sz w:val="20"/>
                <w:szCs w:val="20"/>
              </w:rPr>
            </w:pPr>
          </w:p>
          <w:p w14:paraId="5210CCFC" w14:textId="77777777" w:rsidR="00A71267" w:rsidRPr="00451671" w:rsidRDefault="00A71267" w:rsidP="00757E3F">
            <w:pPr>
              <w:spacing w:before="120" w:after="120"/>
              <w:rPr>
                <w:rFonts w:asciiTheme="majorHAnsi" w:hAnsiTheme="majorHAnsi" w:cs="Calibri"/>
                <w:sz w:val="20"/>
                <w:szCs w:val="20"/>
              </w:rPr>
            </w:pPr>
          </w:p>
        </w:tc>
      </w:tr>
      <w:tr w:rsidR="002337C3" w:rsidRPr="00451671" w14:paraId="79F22FB1" w14:textId="77777777" w:rsidTr="00D44850">
        <w:tc>
          <w:tcPr>
            <w:tcW w:w="2088" w:type="dxa"/>
            <w:gridSpan w:val="3"/>
            <w:tcBorders>
              <w:right w:val="single" w:sz="4" w:space="0" w:color="auto"/>
            </w:tcBorders>
          </w:tcPr>
          <w:p w14:paraId="3D9A4354" w14:textId="2C67A83E" w:rsidR="002337C3" w:rsidRPr="00451671" w:rsidRDefault="00DB7EF0" w:rsidP="001F680F">
            <w:pPr>
              <w:spacing w:before="120" w:after="120"/>
              <w:rPr>
                <w:rFonts w:asciiTheme="majorHAnsi" w:hAnsiTheme="majorHAnsi" w:cs="Calibri"/>
                <w:sz w:val="20"/>
                <w:szCs w:val="20"/>
              </w:rPr>
            </w:pPr>
            <w:r w:rsidRPr="00DB7EF0">
              <w:rPr>
                <w:rFonts w:asciiTheme="majorHAnsi" w:hAnsiTheme="majorHAnsi" w:cs="Calibri"/>
                <w:b/>
                <w:sz w:val="20"/>
                <w:szCs w:val="20"/>
              </w:rPr>
              <w:t>SECOND ATTENDEE:</w:t>
            </w:r>
            <w:r>
              <w:rPr>
                <w:rFonts w:asciiTheme="majorHAnsi" w:hAnsiTheme="majorHAnsi" w:cs="Calibri"/>
                <w:sz w:val="20"/>
                <w:szCs w:val="20"/>
              </w:rPr>
              <w:t xml:space="preserve"> </w:t>
            </w:r>
            <w:r w:rsidR="00DC2EB7">
              <w:rPr>
                <w:rFonts w:asciiTheme="majorHAnsi" w:hAnsiTheme="majorHAnsi" w:cs="Calibri"/>
                <w:sz w:val="20"/>
                <w:szCs w:val="20"/>
              </w:rPr>
              <w:t>If applicable, w</w:t>
            </w:r>
            <w:r w:rsidR="002337C3">
              <w:rPr>
                <w:rFonts w:asciiTheme="majorHAnsi" w:hAnsiTheme="majorHAnsi" w:cs="Calibri"/>
                <w:sz w:val="20"/>
                <w:szCs w:val="20"/>
              </w:rPr>
              <w:t>ho from your practice will be attending the training with you?</w:t>
            </w:r>
            <w:r w:rsidR="00433414">
              <w:rPr>
                <w:rFonts w:asciiTheme="majorHAnsi" w:hAnsiTheme="majorHAnsi" w:cs="Calibri"/>
                <w:sz w:val="20"/>
                <w:szCs w:val="20"/>
              </w:rPr>
              <w:t xml:space="preserve"> </w:t>
            </w:r>
            <w:r w:rsidR="00433414" w:rsidRPr="00C14879">
              <w:rPr>
                <w:rFonts w:asciiTheme="majorHAnsi" w:hAnsiTheme="majorHAnsi" w:cs="Calibri"/>
                <w:b/>
                <w:sz w:val="20"/>
                <w:szCs w:val="20"/>
              </w:rPr>
              <w:t>(please list credentials</w:t>
            </w:r>
            <w:r w:rsidR="001F680F">
              <w:rPr>
                <w:rFonts w:asciiTheme="majorHAnsi" w:hAnsiTheme="majorHAnsi" w:cs="Calibri"/>
                <w:b/>
                <w:sz w:val="20"/>
                <w:szCs w:val="20"/>
              </w:rPr>
              <w:t xml:space="preserve">, </w:t>
            </w:r>
            <w:r w:rsidR="00433414" w:rsidRPr="00C14879">
              <w:rPr>
                <w:rFonts w:asciiTheme="majorHAnsi" w:hAnsiTheme="majorHAnsi" w:cs="Calibri"/>
                <w:b/>
                <w:sz w:val="20"/>
                <w:szCs w:val="20"/>
              </w:rPr>
              <w:t>role in the practice</w:t>
            </w:r>
            <w:r w:rsidR="001F680F">
              <w:rPr>
                <w:rFonts w:asciiTheme="majorHAnsi" w:hAnsiTheme="majorHAnsi" w:cs="Calibri"/>
                <w:b/>
                <w:sz w:val="20"/>
                <w:szCs w:val="20"/>
              </w:rPr>
              <w:t>, and AAP ID, if applicable</w:t>
            </w:r>
            <w:r w:rsidR="00433414" w:rsidRPr="00C14879">
              <w:rPr>
                <w:rFonts w:asciiTheme="majorHAnsi" w:hAnsiTheme="majorHAnsi" w:cs="Calibri"/>
                <w:b/>
                <w:sz w:val="20"/>
                <w:szCs w:val="20"/>
              </w:rPr>
              <w:t>)</w:t>
            </w:r>
          </w:p>
        </w:tc>
        <w:tc>
          <w:tcPr>
            <w:tcW w:w="8010" w:type="dxa"/>
            <w:tcBorders>
              <w:left w:val="single" w:sz="4" w:space="0" w:color="auto"/>
            </w:tcBorders>
          </w:tcPr>
          <w:p w14:paraId="6215D0A5" w14:textId="77777777" w:rsidR="002337C3" w:rsidRPr="00451671" w:rsidRDefault="002337C3" w:rsidP="00757E3F">
            <w:pPr>
              <w:spacing w:before="120" w:after="120"/>
              <w:rPr>
                <w:rFonts w:asciiTheme="majorHAnsi" w:hAnsiTheme="majorHAnsi" w:cs="Calibri"/>
                <w:sz w:val="20"/>
                <w:szCs w:val="20"/>
              </w:rPr>
            </w:pPr>
          </w:p>
        </w:tc>
      </w:tr>
      <w:tr w:rsidR="00DD6633" w:rsidRPr="00451671" w14:paraId="60BC2942" w14:textId="77777777" w:rsidTr="00D44850">
        <w:tc>
          <w:tcPr>
            <w:tcW w:w="2088" w:type="dxa"/>
            <w:gridSpan w:val="3"/>
            <w:tcBorders>
              <w:right w:val="single" w:sz="4" w:space="0" w:color="auto"/>
            </w:tcBorders>
          </w:tcPr>
          <w:p w14:paraId="4BEACB25" w14:textId="43D5AF23" w:rsidR="00451671" w:rsidRPr="001F680F" w:rsidRDefault="00433414" w:rsidP="00757E3F">
            <w:pPr>
              <w:spacing w:before="120" w:after="120"/>
              <w:rPr>
                <w:rFonts w:asciiTheme="majorHAnsi" w:hAnsiTheme="majorHAnsi" w:cs="Calibri"/>
                <w:b/>
                <w:sz w:val="20"/>
                <w:szCs w:val="20"/>
              </w:rPr>
            </w:pPr>
            <w:r w:rsidRPr="001F680F">
              <w:rPr>
                <w:rFonts w:asciiTheme="majorHAnsi" w:hAnsiTheme="majorHAnsi" w:cs="Calibri"/>
                <w:b/>
                <w:sz w:val="20"/>
                <w:szCs w:val="20"/>
              </w:rPr>
              <w:t>Practice a</w:t>
            </w:r>
            <w:r w:rsidR="00DD6633" w:rsidRPr="001F680F">
              <w:rPr>
                <w:rFonts w:asciiTheme="majorHAnsi" w:hAnsiTheme="majorHAnsi" w:cs="Calibri"/>
                <w:b/>
                <w:sz w:val="20"/>
                <w:szCs w:val="20"/>
              </w:rPr>
              <w:t>ddress</w:t>
            </w:r>
            <w:r w:rsidR="00C14879" w:rsidRPr="001F680F">
              <w:rPr>
                <w:rFonts w:asciiTheme="majorHAnsi" w:hAnsiTheme="majorHAnsi" w:cs="Calibri"/>
                <w:b/>
                <w:sz w:val="20"/>
                <w:szCs w:val="20"/>
              </w:rPr>
              <w:t xml:space="preserve"> and your direct phone number</w:t>
            </w:r>
            <w:r w:rsidR="00DD6633" w:rsidRPr="001F680F">
              <w:rPr>
                <w:rFonts w:asciiTheme="majorHAnsi" w:hAnsiTheme="majorHAnsi" w:cs="Calibri"/>
                <w:b/>
                <w:sz w:val="20"/>
                <w:szCs w:val="20"/>
              </w:rPr>
              <w:t>:</w:t>
            </w:r>
          </w:p>
          <w:p w14:paraId="0CA99956" w14:textId="77777777" w:rsidR="00451671" w:rsidRPr="00451671" w:rsidRDefault="00451671" w:rsidP="00757E3F">
            <w:pPr>
              <w:spacing w:before="120" w:after="120"/>
              <w:rPr>
                <w:rFonts w:asciiTheme="majorHAnsi" w:hAnsiTheme="majorHAnsi" w:cs="Calibri"/>
                <w:sz w:val="20"/>
                <w:szCs w:val="20"/>
              </w:rPr>
            </w:pPr>
          </w:p>
        </w:tc>
        <w:tc>
          <w:tcPr>
            <w:tcW w:w="8010" w:type="dxa"/>
            <w:tcBorders>
              <w:left w:val="single" w:sz="4" w:space="0" w:color="auto"/>
            </w:tcBorders>
          </w:tcPr>
          <w:p w14:paraId="0BE4B9E4" w14:textId="77777777" w:rsidR="00074E86" w:rsidRPr="00451671" w:rsidRDefault="00074E86" w:rsidP="00757E3F">
            <w:pPr>
              <w:spacing w:before="120" w:after="120"/>
              <w:rPr>
                <w:rFonts w:asciiTheme="majorHAnsi" w:hAnsiTheme="majorHAnsi" w:cs="Calibri"/>
                <w:sz w:val="20"/>
                <w:szCs w:val="20"/>
              </w:rPr>
            </w:pPr>
          </w:p>
        </w:tc>
      </w:tr>
      <w:tr w:rsidR="001738DC" w:rsidRPr="00451671" w14:paraId="71436E9B" w14:textId="77777777" w:rsidTr="00D44850">
        <w:tc>
          <w:tcPr>
            <w:tcW w:w="10098" w:type="dxa"/>
            <w:gridSpan w:val="4"/>
          </w:tcPr>
          <w:p w14:paraId="77361549" w14:textId="18B600E8" w:rsidR="001738DC" w:rsidRDefault="001F680F" w:rsidP="00757E3F">
            <w:pPr>
              <w:spacing w:before="120" w:after="120"/>
              <w:rPr>
                <w:rFonts w:asciiTheme="majorHAnsi" w:hAnsiTheme="majorHAnsi" w:cs="Calibri"/>
                <w:sz w:val="20"/>
                <w:szCs w:val="20"/>
              </w:rPr>
            </w:pPr>
            <w:r w:rsidRPr="001F680F">
              <w:rPr>
                <w:rFonts w:asciiTheme="majorHAnsi" w:hAnsiTheme="majorHAnsi" w:cs="Calibri"/>
                <w:b/>
                <w:sz w:val="20"/>
                <w:szCs w:val="20"/>
              </w:rPr>
              <w:t xml:space="preserve">E-mail Address- </w:t>
            </w:r>
            <w:r>
              <w:rPr>
                <w:rFonts w:asciiTheme="majorHAnsi" w:hAnsiTheme="majorHAnsi" w:cs="Calibri"/>
                <w:sz w:val="20"/>
                <w:szCs w:val="20"/>
              </w:rPr>
              <w:t xml:space="preserve">   </w:t>
            </w:r>
            <w:r w:rsidRPr="001F680F">
              <w:rPr>
                <w:rFonts w:asciiTheme="majorHAnsi" w:hAnsiTheme="majorHAnsi" w:cs="Calibri"/>
                <w:b/>
                <w:sz w:val="20"/>
                <w:szCs w:val="20"/>
              </w:rPr>
              <w:t>Primary Attendee:</w:t>
            </w:r>
          </w:p>
          <w:p w14:paraId="628707CF" w14:textId="5B9BF371" w:rsidR="001738DC" w:rsidRPr="001F680F" w:rsidRDefault="001F680F" w:rsidP="00757E3F">
            <w:pPr>
              <w:spacing w:before="120" w:after="120"/>
              <w:rPr>
                <w:rFonts w:asciiTheme="majorHAnsi" w:hAnsiTheme="majorHAnsi" w:cs="Calibri"/>
                <w:b/>
                <w:sz w:val="20"/>
                <w:szCs w:val="20"/>
              </w:rPr>
            </w:pPr>
            <w:r>
              <w:rPr>
                <w:rFonts w:asciiTheme="majorHAnsi" w:hAnsiTheme="majorHAnsi" w:cs="Calibri"/>
                <w:sz w:val="20"/>
                <w:szCs w:val="20"/>
              </w:rPr>
              <w:t xml:space="preserve">                                    </w:t>
            </w:r>
            <w:r w:rsidRPr="001F680F">
              <w:rPr>
                <w:rFonts w:asciiTheme="majorHAnsi" w:hAnsiTheme="majorHAnsi" w:cs="Calibri"/>
                <w:b/>
                <w:sz w:val="20"/>
                <w:szCs w:val="20"/>
              </w:rPr>
              <w:t xml:space="preserve"> Second Attendee:</w:t>
            </w:r>
          </w:p>
        </w:tc>
      </w:tr>
      <w:tr w:rsidR="00BC1800" w:rsidRPr="00451671" w14:paraId="3C536D71" w14:textId="77777777" w:rsidTr="00D44850">
        <w:tc>
          <w:tcPr>
            <w:tcW w:w="10098" w:type="dxa"/>
            <w:gridSpan w:val="4"/>
          </w:tcPr>
          <w:p w14:paraId="1B1AB9C3" w14:textId="21600A9A" w:rsidR="00427A5A" w:rsidRPr="00451671" w:rsidRDefault="007825FE" w:rsidP="00757E3F">
            <w:pPr>
              <w:pStyle w:val="Title"/>
              <w:numPr>
                <w:ilvl w:val="0"/>
                <w:numId w:val="7"/>
              </w:numPr>
              <w:spacing w:before="120" w:after="120"/>
              <w:ind w:left="0" w:firstLine="0"/>
              <w:jc w:val="left"/>
              <w:rPr>
                <w:rFonts w:asciiTheme="majorHAnsi" w:hAnsiTheme="majorHAnsi" w:cs="Calibri"/>
                <w:sz w:val="20"/>
                <w:szCs w:val="20"/>
              </w:rPr>
            </w:pPr>
            <w:r>
              <w:rPr>
                <w:rFonts w:asciiTheme="majorHAnsi" w:hAnsiTheme="majorHAnsi" w:cs="Calibri"/>
                <w:bCs/>
                <w:sz w:val="20"/>
                <w:szCs w:val="20"/>
              </w:rPr>
              <w:t>Do you provide</w:t>
            </w:r>
            <w:r w:rsidR="00A71267" w:rsidRPr="00451671">
              <w:rPr>
                <w:rFonts w:asciiTheme="majorHAnsi" w:hAnsiTheme="majorHAnsi" w:cs="Calibri"/>
                <w:bCs/>
                <w:sz w:val="20"/>
                <w:szCs w:val="20"/>
              </w:rPr>
              <w:t xml:space="preserve"> </w:t>
            </w:r>
            <w:r w:rsidR="00757E3F" w:rsidRPr="00451671">
              <w:rPr>
                <w:rStyle w:val="CommentReference"/>
                <w:rFonts w:asciiTheme="majorHAnsi" w:hAnsiTheme="majorHAnsi" w:cs="Calibri"/>
                <w:sz w:val="20"/>
                <w:szCs w:val="20"/>
              </w:rPr>
              <w:t>(P</w:t>
            </w:r>
            <w:r w:rsidR="00A71267" w:rsidRPr="00451671">
              <w:rPr>
                <w:rStyle w:val="CommentReference"/>
                <w:rFonts w:asciiTheme="majorHAnsi" w:hAnsiTheme="majorHAnsi" w:cs="Calibri"/>
                <w:sz w:val="20"/>
                <w:szCs w:val="20"/>
              </w:rPr>
              <w:t>lease check all that apply)</w:t>
            </w:r>
            <w:r>
              <w:rPr>
                <w:rStyle w:val="CommentReference"/>
                <w:rFonts w:asciiTheme="majorHAnsi" w:hAnsiTheme="majorHAnsi" w:cs="Calibri"/>
                <w:sz w:val="20"/>
                <w:szCs w:val="20"/>
              </w:rPr>
              <w:t>:</w:t>
            </w:r>
          </w:p>
          <w:p w14:paraId="6B552403" w14:textId="145536E4" w:rsidR="00427A5A" w:rsidRPr="00451671" w:rsidRDefault="003353B9" w:rsidP="002337C3">
            <w:pPr>
              <w:spacing w:before="120" w:after="120"/>
              <w:rPr>
                <w:rFonts w:asciiTheme="majorHAnsi" w:hAnsiTheme="majorHAnsi" w:cs="Calibri"/>
                <w:sz w:val="20"/>
                <w:szCs w:val="20"/>
              </w:rPr>
            </w:pPr>
            <w:r w:rsidRPr="00451671">
              <w:rPr>
                <w:rStyle w:val="CommentReference"/>
                <w:sz w:val="48"/>
                <w:szCs w:val="48"/>
              </w:rPr>
              <w:t>□</w:t>
            </w:r>
            <w:r w:rsidRPr="00451671">
              <w:rPr>
                <w:rStyle w:val="CommentReference"/>
                <w:rFonts w:asciiTheme="majorHAnsi" w:hAnsiTheme="majorHAnsi" w:cs="Calibri"/>
                <w:sz w:val="48"/>
                <w:szCs w:val="48"/>
              </w:rPr>
              <w:t xml:space="preserve"> </w:t>
            </w:r>
            <w:r w:rsidR="00427A5A" w:rsidRPr="00451671">
              <w:rPr>
                <w:rFonts w:asciiTheme="majorHAnsi" w:hAnsiTheme="majorHAnsi" w:cs="Calibri"/>
                <w:sz w:val="20"/>
                <w:szCs w:val="20"/>
              </w:rPr>
              <w:t>Primary care</w:t>
            </w:r>
            <w:r w:rsidR="00E94F7F" w:rsidRPr="00451671">
              <w:rPr>
                <w:rFonts w:asciiTheme="majorHAnsi" w:hAnsiTheme="majorHAnsi" w:cs="Calibri"/>
                <w:sz w:val="20"/>
                <w:szCs w:val="20"/>
              </w:rPr>
              <w:t xml:space="preserve">           </w:t>
            </w:r>
            <w:r w:rsidR="00E026E1" w:rsidRPr="00451671">
              <w:rPr>
                <w:rStyle w:val="CommentReference"/>
                <w:sz w:val="48"/>
                <w:szCs w:val="48"/>
              </w:rPr>
              <w:t>□</w:t>
            </w:r>
            <w:r w:rsidR="00E026E1" w:rsidRPr="00451671">
              <w:rPr>
                <w:rFonts w:asciiTheme="majorHAnsi" w:hAnsiTheme="majorHAnsi" w:cs="Calibri"/>
                <w:sz w:val="20"/>
                <w:szCs w:val="20"/>
              </w:rPr>
              <w:t xml:space="preserve"> Academic training</w:t>
            </w:r>
            <w:r w:rsidR="00E026E1" w:rsidRPr="00451671">
              <w:rPr>
                <w:rStyle w:val="CommentReference"/>
                <w:rFonts w:asciiTheme="majorHAnsi" w:hAnsiTheme="majorHAnsi" w:cs="Calibri"/>
                <w:sz w:val="48"/>
                <w:szCs w:val="48"/>
              </w:rPr>
              <w:t xml:space="preserve"> </w:t>
            </w:r>
            <w:r w:rsidR="00757E3F" w:rsidRPr="00451671">
              <w:rPr>
                <w:rStyle w:val="CommentReference"/>
                <w:rFonts w:asciiTheme="majorHAnsi" w:hAnsiTheme="majorHAnsi" w:cs="Calibri"/>
                <w:sz w:val="48"/>
                <w:szCs w:val="48"/>
              </w:rPr>
              <w:t xml:space="preserve">   </w:t>
            </w:r>
            <w:r w:rsidRPr="00451671">
              <w:rPr>
                <w:rStyle w:val="CommentReference"/>
                <w:sz w:val="48"/>
                <w:szCs w:val="48"/>
              </w:rPr>
              <w:t>□</w:t>
            </w:r>
            <w:r w:rsidRPr="00451671">
              <w:rPr>
                <w:rFonts w:asciiTheme="majorHAnsi" w:hAnsiTheme="majorHAnsi" w:cs="Calibri"/>
                <w:sz w:val="20"/>
                <w:szCs w:val="20"/>
              </w:rPr>
              <w:t xml:space="preserve"> N</w:t>
            </w:r>
            <w:r w:rsidR="00E94F7F" w:rsidRPr="00451671">
              <w:rPr>
                <w:rFonts w:asciiTheme="majorHAnsi" w:hAnsiTheme="majorHAnsi" w:cs="Calibri"/>
                <w:sz w:val="20"/>
                <w:szCs w:val="20"/>
              </w:rPr>
              <w:t>o clinical care</w:t>
            </w:r>
            <w:r w:rsidR="002337C3">
              <w:rPr>
                <w:rFonts w:asciiTheme="majorHAnsi" w:hAnsiTheme="majorHAnsi" w:cs="Calibri"/>
                <w:sz w:val="20"/>
                <w:szCs w:val="20"/>
              </w:rPr>
              <w:t xml:space="preserve"> </w:t>
            </w:r>
            <w:r w:rsidR="00DC2EB7">
              <w:rPr>
                <w:rFonts w:asciiTheme="majorHAnsi" w:hAnsiTheme="majorHAnsi" w:cs="Calibri"/>
                <w:sz w:val="20"/>
                <w:szCs w:val="20"/>
              </w:rPr>
              <w:br/>
            </w:r>
            <w:r w:rsidR="002337C3" w:rsidRPr="00451671">
              <w:rPr>
                <w:rStyle w:val="CommentReference"/>
                <w:sz w:val="48"/>
                <w:szCs w:val="48"/>
              </w:rPr>
              <w:t>□</w:t>
            </w:r>
            <w:r w:rsidR="002337C3" w:rsidRPr="00451671">
              <w:rPr>
                <w:rStyle w:val="CommentReference"/>
                <w:rFonts w:asciiTheme="majorHAnsi" w:hAnsiTheme="majorHAnsi" w:cs="Calibri"/>
                <w:sz w:val="48"/>
                <w:szCs w:val="48"/>
              </w:rPr>
              <w:t xml:space="preserve"> </w:t>
            </w:r>
            <w:r w:rsidR="002337C3" w:rsidRPr="00451671">
              <w:rPr>
                <w:rFonts w:asciiTheme="majorHAnsi" w:hAnsiTheme="majorHAnsi" w:cs="Calibri"/>
                <w:sz w:val="20"/>
                <w:szCs w:val="20"/>
              </w:rPr>
              <w:t>Subspecialty care</w:t>
            </w:r>
            <w:r w:rsidR="002337C3">
              <w:rPr>
                <w:rFonts w:asciiTheme="majorHAnsi" w:hAnsiTheme="majorHAnsi" w:cs="Calibri"/>
                <w:sz w:val="20"/>
                <w:szCs w:val="20"/>
              </w:rPr>
              <w:t xml:space="preserve"> (if so, please specify: _________________________________________________________________</w:t>
            </w:r>
            <w:r w:rsidR="00DC2EB7">
              <w:rPr>
                <w:rFonts w:asciiTheme="majorHAnsi" w:hAnsiTheme="majorHAnsi" w:cs="Calibri"/>
                <w:sz w:val="20"/>
                <w:szCs w:val="20"/>
              </w:rPr>
              <w:t>______________</w:t>
            </w:r>
            <w:r w:rsidR="002337C3">
              <w:rPr>
                <w:rFonts w:asciiTheme="majorHAnsi" w:hAnsiTheme="majorHAnsi" w:cs="Calibri"/>
                <w:sz w:val="20"/>
                <w:szCs w:val="20"/>
              </w:rPr>
              <w:t>_)</w:t>
            </w:r>
            <w:r w:rsidR="002337C3" w:rsidRPr="00451671">
              <w:rPr>
                <w:rFonts w:asciiTheme="majorHAnsi" w:hAnsiTheme="majorHAnsi" w:cs="Calibri"/>
                <w:sz w:val="20"/>
                <w:szCs w:val="20"/>
              </w:rPr>
              <w:t xml:space="preserve">        </w:t>
            </w:r>
          </w:p>
        </w:tc>
      </w:tr>
      <w:tr w:rsidR="00BC1800" w:rsidRPr="00451671" w14:paraId="67DCF99B" w14:textId="77777777" w:rsidTr="00D44850">
        <w:tc>
          <w:tcPr>
            <w:tcW w:w="10098" w:type="dxa"/>
            <w:gridSpan w:val="4"/>
          </w:tcPr>
          <w:p w14:paraId="0976CD75" w14:textId="77777777" w:rsidR="00427A5A" w:rsidRPr="00451671" w:rsidRDefault="00427A5A" w:rsidP="007825FE">
            <w:pPr>
              <w:numPr>
                <w:ilvl w:val="0"/>
                <w:numId w:val="7"/>
              </w:numPr>
              <w:spacing w:before="120" w:after="120"/>
              <w:rPr>
                <w:rFonts w:asciiTheme="majorHAnsi" w:hAnsiTheme="majorHAnsi" w:cs="Calibri"/>
                <w:bCs/>
                <w:sz w:val="20"/>
                <w:szCs w:val="20"/>
              </w:rPr>
            </w:pPr>
            <w:r w:rsidRPr="00451671">
              <w:rPr>
                <w:rFonts w:asciiTheme="majorHAnsi" w:hAnsiTheme="majorHAnsi" w:cs="Calibri"/>
                <w:sz w:val="20"/>
                <w:szCs w:val="20"/>
              </w:rPr>
              <w:lastRenderedPageBreak/>
              <w:t>During a typical work week, what percentage of your time do you spend on the following professional activities? If you do not spend time on a particular activity, indicate zero (0) percent in the appropriate space.</w:t>
            </w:r>
          </w:p>
          <w:p w14:paraId="2DB4BF19" w14:textId="77777777" w:rsidR="00427A5A" w:rsidRPr="00451671" w:rsidRDefault="00324983" w:rsidP="00757E3F">
            <w:pPr>
              <w:tabs>
                <w:tab w:val="left" w:pos="720"/>
              </w:tabs>
              <w:spacing w:before="120" w:after="120"/>
              <w:ind w:left="720" w:hanging="720"/>
              <w:rPr>
                <w:rFonts w:asciiTheme="majorHAnsi" w:hAnsiTheme="majorHAnsi" w:cs="Calibri"/>
                <w:sz w:val="20"/>
                <w:szCs w:val="20"/>
              </w:rPr>
            </w:pPr>
            <w:r w:rsidRPr="00451671">
              <w:rPr>
                <w:rStyle w:val="CommentReference"/>
                <w:rFonts w:asciiTheme="majorHAnsi" w:hAnsiTheme="majorHAnsi" w:cs="Calibri"/>
                <w:sz w:val="48"/>
                <w:szCs w:val="48"/>
              </w:rPr>
              <w:t xml:space="preserve">__ </w:t>
            </w:r>
            <w:r w:rsidR="00427A5A" w:rsidRPr="00451671">
              <w:rPr>
                <w:rFonts w:asciiTheme="majorHAnsi" w:hAnsiTheme="majorHAnsi" w:cs="Calibri"/>
                <w:sz w:val="20"/>
                <w:szCs w:val="20"/>
              </w:rPr>
              <w:t>Direct Patient Care (inpatient and outpatient; including time spent on patient-r</w:t>
            </w:r>
            <w:r w:rsidR="003353B9" w:rsidRPr="00451671">
              <w:rPr>
                <w:rFonts w:asciiTheme="majorHAnsi" w:hAnsiTheme="majorHAnsi" w:cs="Calibri"/>
                <w:sz w:val="20"/>
                <w:szCs w:val="20"/>
              </w:rPr>
              <w:t xml:space="preserve">elated record keeping and other </w:t>
            </w:r>
            <w:r w:rsidR="00427A5A" w:rsidRPr="00451671">
              <w:rPr>
                <w:rFonts w:asciiTheme="majorHAnsi" w:hAnsiTheme="majorHAnsi" w:cs="Calibri"/>
                <w:sz w:val="20"/>
                <w:szCs w:val="20"/>
              </w:rPr>
              <w:t>office work)</w:t>
            </w:r>
          </w:p>
          <w:p w14:paraId="0A13E166" w14:textId="77777777" w:rsidR="00427A5A" w:rsidRPr="00451671" w:rsidRDefault="00324983" w:rsidP="00757E3F">
            <w:pPr>
              <w:spacing w:before="120" w:after="120"/>
              <w:ind w:left="720" w:hanging="720"/>
              <w:rPr>
                <w:rFonts w:asciiTheme="majorHAnsi" w:hAnsiTheme="majorHAnsi" w:cs="Calibri"/>
                <w:bCs/>
                <w:sz w:val="20"/>
                <w:szCs w:val="20"/>
              </w:rPr>
            </w:pPr>
            <w:r w:rsidRPr="00451671">
              <w:rPr>
                <w:rStyle w:val="CommentReference"/>
                <w:rFonts w:asciiTheme="majorHAnsi" w:hAnsiTheme="majorHAnsi" w:cs="Calibri"/>
                <w:sz w:val="48"/>
                <w:szCs w:val="48"/>
              </w:rPr>
              <w:t xml:space="preserve">__ </w:t>
            </w:r>
            <w:r w:rsidR="00427A5A" w:rsidRPr="00451671">
              <w:rPr>
                <w:rFonts w:asciiTheme="majorHAnsi" w:hAnsiTheme="majorHAnsi" w:cs="Calibri"/>
                <w:sz w:val="20"/>
                <w:szCs w:val="20"/>
              </w:rPr>
              <w:t>Administration (includes activities related to planning/managing services in hospitals or other healthcare organizations)</w:t>
            </w:r>
          </w:p>
          <w:p w14:paraId="37BACC30" w14:textId="77777777" w:rsidR="00427A5A" w:rsidRPr="00451671" w:rsidRDefault="00324983" w:rsidP="00757E3F">
            <w:pPr>
              <w:spacing w:before="120" w:after="120"/>
              <w:ind w:left="720" w:hanging="720"/>
              <w:rPr>
                <w:rFonts w:asciiTheme="majorHAnsi" w:hAnsiTheme="majorHAnsi" w:cs="Calibri"/>
                <w:sz w:val="20"/>
                <w:szCs w:val="20"/>
              </w:rPr>
            </w:pPr>
            <w:r w:rsidRPr="00451671">
              <w:rPr>
                <w:rStyle w:val="CommentReference"/>
                <w:rFonts w:asciiTheme="majorHAnsi" w:hAnsiTheme="majorHAnsi" w:cs="Calibri"/>
                <w:sz w:val="48"/>
                <w:szCs w:val="48"/>
              </w:rPr>
              <w:t xml:space="preserve">__ </w:t>
            </w:r>
            <w:r w:rsidR="00427A5A" w:rsidRPr="00451671">
              <w:rPr>
                <w:rFonts w:asciiTheme="majorHAnsi" w:hAnsiTheme="majorHAnsi" w:cs="Calibri"/>
                <w:sz w:val="20"/>
                <w:szCs w:val="20"/>
              </w:rPr>
              <w:t>Medical or Public Health Teaching</w:t>
            </w:r>
          </w:p>
          <w:p w14:paraId="143827E1" w14:textId="77777777" w:rsidR="00427A5A" w:rsidRPr="00451671" w:rsidRDefault="00324983" w:rsidP="00757E3F">
            <w:pPr>
              <w:spacing w:before="120" w:after="120"/>
              <w:ind w:left="720" w:hanging="720"/>
              <w:rPr>
                <w:rFonts w:asciiTheme="majorHAnsi" w:hAnsiTheme="majorHAnsi" w:cs="Calibri"/>
                <w:sz w:val="20"/>
                <w:szCs w:val="20"/>
              </w:rPr>
            </w:pPr>
            <w:r w:rsidRPr="00451671">
              <w:rPr>
                <w:rStyle w:val="CommentReference"/>
                <w:rFonts w:asciiTheme="majorHAnsi" w:hAnsiTheme="majorHAnsi" w:cs="Calibri"/>
                <w:sz w:val="48"/>
                <w:szCs w:val="48"/>
              </w:rPr>
              <w:t xml:space="preserve">__ </w:t>
            </w:r>
            <w:r w:rsidR="00427A5A" w:rsidRPr="00451671">
              <w:rPr>
                <w:rFonts w:asciiTheme="majorHAnsi" w:hAnsiTheme="majorHAnsi" w:cs="Calibri"/>
                <w:sz w:val="20"/>
                <w:szCs w:val="20"/>
              </w:rPr>
              <w:t>Medical or Public Health Research</w:t>
            </w:r>
          </w:p>
          <w:p w14:paraId="495E9F6E" w14:textId="3A01F586" w:rsidR="00427A5A" w:rsidRPr="00451671" w:rsidRDefault="00324983" w:rsidP="00757E3F">
            <w:pPr>
              <w:spacing w:before="120" w:after="120"/>
              <w:ind w:left="720" w:hanging="720"/>
              <w:rPr>
                <w:rFonts w:asciiTheme="majorHAnsi" w:hAnsiTheme="majorHAnsi" w:cs="Calibri"/>
                <w:sz w:val="20"/>
                <w:szCs w:val="20"/>
              </w:rPr>
            </w:pPr>
            <w:r w:rsidRPr="00451671">
              <w:rPr>
                <w:rStyle w:val="CommentReference"/>
                <w:rFonts w:asciiTheme="majorHAnsi" w:hAnsiTheme="majorHAnsi" w:cs="Calibri"/>
                <w:sz w:val="48"/>
                <w:szCs w:val="48"/>
              </w:rPr>
              <w:t xml:space="preserve">__ </w:t>
            </w:r>
            <w:r w:rsidR="00427A5A" w:rsidRPr="00451671">
              <w:rPr>
                <w:rFonts w:asciiTheme="majorHAnsi" w:hAnsiTheme="majorHAnsi" w:cs="Calibri"/>
                <w:sz w:val="20"/>
                <w:szCs w:val="20"/>
              </w:rPr>
              <w:t xml:space="preserve">Other </w:t>
            </w:r>
            <w:r w:rsidR="008D4DF7" w:rsidRPr="00451671">
              <w:rPr>
                <w:rFonts w:asciiTheme="majorHAnsi" w:hAnsiTheme="majorHAnsi" w:cs="Calibri"/>
                <w:sz w:val="20"/>
                <w:szCs w:val="20"/>
              </w:rPr>
              <w:t>activities (</w:t>
            </w:r>
            <w:r w:rsidR="00A71267" w:rsidRPr="00451671">
              <w:rPr>
                <w:rFonts w:asciiTheme="majorHAnsi" w:hAnsiTheme="majorHAnsi" w:cs="Calibri"/>
                <w:sz w:val="20"/>
                <w:szCs w:val="20"/>
              </w:rPr>
              <w:t>please specify___________________________________</w:t>
            </w:r>
            <w:r w:rsidR="00427A5A" w:rsidRPr="00451671">
              <w:rPr>
                <w:rFonts w:asciiTheme="majorHAnsi" w:hAnsiTheme="majorHAnsi" w:cs="Calibri"/>
                <w:sz w:val="20"/>
                <w:szCs w:val="20"/>
              </w:rPr>
              <w:t>)</w:t>
            </w:r>
          </w:p>
          <w:p w14:paraId="4E171DBF" w14:textId="77777777" w:rsidR="00427A5A" w:rsidRPr="00451671" w:rsidRDefault="00D51BE7" w:rsidP="00757E3F">
            <w:pPr>
              <w:spacing w:before="120" w:after="120"/>
              <w:ind w:left="720" w:hanging="720"/>
              <w:rPr>
                <w:rFonts w:asciiTheme="majorHAnsi" w:hAnsiTheme="majorHAnsi" w:cs="Calibri"/>
                <w:color w:val="FF0000"/>
                <w:sz w:val="20"/>
                <w:szCs w:val="20"/>
              </w:rPr>
            </w:pPr>
            <w:r w:rsidRPr="00451671">
              <w:rPr>
                <w:rFonts w:asciiTheme="majorHAnsi" w:hAnsiTheme="majorHAnsi" w:cs="Calibri"/>
                <w:sz w:val="20"/>
                <w:szCs w:val="20"/>
              </w:rPr>
              <w:t xml:space="preserve"> </w:t>
            </w:r>
            <w:r w:rsidR="00427A5A" w:rsidRPr="00451671">
              <w:rPr>
                <w:rFonts w:asciiTheme="majorHAnsi" w:hAnsiTheme="majorHAnsi" w:cs="Calibri"/>
                <w:sz w:val="20"/>
                <w:szCs w:val="20"/>
              </w:rPr>
              <w:t>100% = Total</w:t>
            </w:r>
            <w:r w:rsidR="008D4DF7" w:rsidRPr="00451671">
              <w:rPr>
                <w:rFonts w:asciiTheme="majorHAnsi" w:hAnsiTheme="majorHAnsi" w:cs="Calibri"/>
                <w:sz w:val="20"/>
                <w:szCs w:val="20"/>
              </w:rPr>
              <w:t xml:space="preserve">  </w:t>
            </w:r>
          </w:p>
        </w:tc>
      </w:tr>
      <w:tr w:rsidR="00D44850" w:rsidRPr="00451671" w14:paraId="68292B85" w14:textId="77777777" w:rsidTr="00D44850">
        <w:tc>
          <w:tcPr>
            <w:tcW w:w="10098" w:type="dxa"/>
            <w:gridSpan w:val="4"/>
          </w:tcPr>
          <w:p w14:paraId="02E6B7E3" w14:textId="45ADB76D" w:rsidR="00D44850" w:rsidRPr="00451671" w:rsidRDefault="00D44850" w:rsidP="007825FE">
            <w:pPr>
              <w:numPr>
                <w:ilvl w:val="0"/>
                <w:numId w:val="7"/>
              </w:numPr>
              <w:spacing w:before="120" w:after="120"/>
              <w:rPr>
                <w:rFonts w:asciiTheme="majorHAnsi" w:hAnsiTheme="majorHAnsi" w:cs="Calibri"/>
                <w:sz w:val="20"/>
                <w:szCs w:val="20"/>
              </w:rPr>
            </w:pPr>
            <w:r>
              <w:rPr>
                <w:rFonts w:asciiTheme="majorHAnsi" w:hAnsiTheme="majorHAnsi" w:cs="Calibri"/>
                <w:sz w:val="20"/>
                <w:szCs w:val="20"/>
              </w:rPr>
              <w:t>Are you Board-Certified? ________ Yes    _________ No</w:t>
            </w:r>
            <w:r>
              <w:rPr>
                <w:rFonts w:asciiTheme="majorHAnsi" w:hAnsiTheme="majorHAnsi" w:cs="Calibri"/>
                <w:sz w:val="20"/>
                <w:szCs w:val="20"/>
              </w:rPr>
              <w:br/>
            </w:r>
            <w:r>
              <w:rPr>
                <w:rFonts w:asciiTheme="majorHAnsi" w:hAnsiTheme="majorHAnsi" w:cs="Calibri"/>
                <w:sz w:val="20"/>
                <w:szCs w:val="20"/>
              </w:rPr>
              <w:br/>
              <w:t>If yes, please list area of certification: ____________________________________________________________________________________</w:t>
            </w:r>
          </w:p>
        </w:tc>
      </w:tr>
      <w:tr w:rsidR="001F680F" w:rsidRPr="00451671" w14:paraId="018C4892" w14:textId="77777777" w:rsidTr="00D44850">
        <w:tc>
          <w:tcPr>
            <w:tcW w:w="10098" w:type="dxa"/>
            <w:gridSpan w:val="4"/>
          </w:tcPr>
          <w:p w14:paraId="7C892739" w14:textId="53AD29A0" w:rsidR="001F680F" w:rsidRDefault="001F680F" w:rsidP="001F680F">
            <w:pPr>
              <w:numPr>
                <w:ilvl w:val="0"/>
                <w:numId w:val="7"/>
              </w:numPr>
              <w:spacing w:before="120" w:after="120"/>
              <w:ind w:left="354"/>
              <w:rPr>
                <w:rFonts w:asciiTheme="majorHAnsi" w:hAnsiTheme="majorHAnsi" w:cs="Calibri"/>
                <w:sz w:val="20"/>
                <w:szCs w:val="20"/>
              </w:rPr>
            </w:pPr>
            <w:r w:rsidRPr="00DC2EB7">
              <w:rPr>
                <w:rFonts w:asciiTheme="majorHAnsi" w:hAnsiTheme="majorHAnsi" w:cs="Calibri"/>
                <w:sz w:val="20"/>
                <w:szCs w:val="20"/>
              </w:rPr>
              <w:t xml:space="preserve">Describe </w:t>
            </w:r>
            <w:r>
              <w:rPr>
                <w:rFonts w:asciiTheme="majorHAnsi" w:hAnsiTheme="majorHAnsi" w:cs="Calibri"/>
                <w:sz w:val="20"/>
                <w:szCs w:val="20"/>
              </w:rPr>
              <w:t xml:space="preserve">your practice’s current </w:t>
            </w:r>
            <w:r w:rsidRPr="00DC2EB7">
              <w:rPr>
                <w:rFonts w:asciiTheme="majorHAnsi" w:hAnsiTheme="majorHAnsi" w:cs="Calibri"/>
                <w:sz w:val="20"/>
                <w:szCs w:val="20"/>
              </w:rPr>
              <w:t>protocol for screening</w:t>
            </w:r>
            <w:r>
              <w:rPr>
                <w:rFonts w:asciiTheme="majorHAnsi" w:hAnsiTheme="majorHAnsi" w:cs="Calibri"/>
                <w:sz w:val="20"/>
                <w:szCs w:val="20"/>
              </w:rPr>
              <w:t xml:space="preserve"> and treating</w:t>
            </w:r>
            <w:r w:rsidRPr="00DC2EB7">
              <w:rPr>
                <w:rFonts w:asciiTheme="majorHAnsi" w:hAnsiTheme="majorHAnsi" w:cs="Calibri"/>
                <w:sz w:val="20"/>
                <w:szCs w:val="20"/>
              </w:rPr>
              <w:t xml:space="preserve"> patients and families for tobacco use and secondhand smoke exposure</w:t>
            </w:r>
            <w:r>
              <w:rPr>
                <w:rFonts w:asciiTheme="majorHAnsi" w:hAnsiTheme="majorHAnsi" w:cs="Calibri"/>
                <w:sz w:val="20"/>
                <w:szCs w:val="20"/>
              </w:rPr>
              <w:t>, including resources utilized</w:t>
            </w:r>
            <w:r w:rsidR="00C04158">
              <w:rPr>
                <w:rFonts w:asciiTheme="majorHAnsi" w:hAnsiTheme="majorHAnsi" w:cs="Calibri"/>
                <w:sz w:val="20"/>
                <w:szCs w:val="20"/>
              </w:rPr>
              <w:t xml:space="preserve">, referrals to cessation support services, and/or provision of nicotine replacement therapy if applicable. </w:t>
            </w:r>
          </w:p>
          <w:p w14:paraId="34B2A115" w14:textId="77777777" w:rsidR="001F680F" w:rsidRDefault="001F680F" w:rsidP="001F680F">
            <w:pPr>
              <w:spacing w:before="120" w:after="120"/>
              <w:rPr>
                <w:rFonts w:asciiTheme="majorHAnsi" w:hAnsiTheme="majorHAnsi" w:cs="Calibri"/>
                <w:sz w:val="20"/>
                <w:szCs w:val="20"/>
              </w:rPr>
            </w:pPr>
          </w:p>
          <w:p w14:paraId="43DA6CE2" w14:textId="77777777" w:rsidR="001F680F" w:rsidRDefault="001F680F" w:rsidP="001F680F">
            <w:pPr>
              <w:spacing w:before="120" w:after="120"/>
              <w:rPr>
                <w:rFonts w:asciiTheme="majorHAnsi" w:hAnsiTheme="majorHAnsi" w:cs="Calibri"/>
                <w:sz w:val="20"/>
                <w:szCs w:val="20"/>
              </w:rPr>
            </w:pPr>
          </w:p>
          <w:p w14:paraId="0AA0F86A" w14:textId="77777777" w:rsidR="001F680F" w:rsidRDefault="001F680F" w:rsidP="001F680F">
            <w:pPr>
              <w:spacing w:before="120" w:after="120"/>
              <w:rPr>
                <w:rFonts w:asciiTheme="majorHAnsi" w:hAnsiTheme="majorHAnsi" w:cs="Calibri"/>
                <w:sz w:val="20"/>
                <w:szCs w:val="20"/>
              </w:rPr>
            </w:pPr>
          </w:p>
          <w:p w14:paraId="77F15D11" w14:textId="011778FD" w:rsidR="001F680F" w:rsidRPr="001F680F" w:rsidRDefault="001F680F" w:rsidP="001F680F">
            <w:pPr>
              <w:spacing w:before="120" w:after="120"/>
              <w:rPr>
                <w:rFonts w:asciiTheme="majorHAnsi" w:hAnsiTheme="majorHAnsi" w:cs="Calibri"/>
                <w:sz w:val="20"/>
                <w:szCs w:val="20"/>
              </w:rPr>
            </w:pPr>
          </w:p>
        </w:tc>
      </w:tr>
      <w:tr w:rsidR="00BC1800" w:rsidRPr="00451671" w14:paraId="0A158E76" w14:textId="77777777" w:rsidTr="00D44850">
        <w:trPr>
          <w:gridBefore w:val="1"/>
          <w:wBefore w:w="6" w:type="dxa"/>
          <w:trHeight w:val="2078"/>
        </w:trPr>
        <w:tc>
          <w:tcPr>
            <w:tcW w:w="10092" w:type="dxa"/>
            <w:gridSpan w:val="3"/>
          </w:tcPr>
          <w:p w14:paraId="44F3E672" w14:textId="77777777" w:rsidR="001F680F" w:rsidRDefault="001F680F" w:rsidP="001F680F">
            <w:pPr>
              <w:numPr>
                <w:ilvl w:val="0"/>
                <w:numId w:val="7"/>
              </w:numPr>
              <w:spacing w:before="120" w:after="120"/>
              <w:rPr>
                <w:rFonts w:asciiTheme="majorHAnsi" w:hAnsiTheme="majorHAnsi" w:cs="Calibri"/>
                <w:bCs/>
                <w:sz w:val="20"/>
                <w:szCs w:val="20"/>
              </w:rPr>
            </w:pPr>
            <w:r>
              <w:rPr>
                <w:rFonts w:asciiTheme="majorHAnsi" w:hAnsiTheme="majorHAnsi" w:cs="Calibri"/>
                <w:bCs/>
                <w:sz w:val="20"/>
                <w:szCs w:val="20"/>
              </w:rPr>
              <w:t>Describe any public health improvement projects you have been involved with in your community or with your AAP chapter, particularly those related to tobacco control. Include your role in the project and whether the improvement has been sustained.</w:t>
            </w:r>
          </w:p>
          <w:p w14:paraId="31A7B69E" w14:textId="22D72261" w:rsidR="007825FE" w:rsidRPr="007825FE" w:rsidRDefault="007825FE" w:rsidP="001F680F">
            <w:pPr>
              <w:spacing w:before="120" w:after="120"/>
              <w:rPr>
                <w:rFonts w:asciiTheme="majorHAnsi" w:hAnsiTheme="majorHAnsi" w:cs="Calibri"/>
                <w:bCs/>
                <w:sz w:val="20"/>
                <w:szCs w:val="20"/>
              </w:rPr>
            </w:pPr>
          </w:p>
        </w:tc>
      </w:tr>
      <w:tr w:rsidR="00BC1800" w:rsidRPr="00451671" w14:paraId="5E537B9C" w14:textId="77777777" w:rsidTr="000268AC">
        <w:trPr>
          <w:gridBefore w:val="1"/>
          <w:wBefore w:w="6" w:type="dxa"/>
          <w:trHeight w:val="2240"/>
        </w:trPr>
        <w:tc>
          <w:tcPr>
            <w:tcW w:w="10092" w:type="dxa"/>
            <w:gridSpan w:val="3"/>
          </w:tcPr>
          <w:p w14:paraId="6082F38F" w14:textId="77777777" w:rsidR="001F680F" w:rsidRDefault="001F680F" w:rsidP="001F680F">
            <w:pPr>
              <w:numPr>
                <w:ilvl w:val="0"/>
                <w:numId w:val="7"/>
              </w:numPr>
              <w:spacing w:before="120" w:after="120"/>
              <w:rPr>
                <w:rFonts w:asciiTheme="majorHAnsi" w:hAnsiTheme="majorHAnsi" w:cs="Calibri"/>
                <w:sz w:val="20"/>
                <w:szCs w:val="20"/>
              </w:rPr>
            </w:pPr>
            <w:r>
              <w:rPr>
                <w:rFonts w:asciiTheme="majorHAnsi" w:hAnsiTheme="majorHAnsi" w:cs="Calibri"/>
                <w:sz w:val="20"/>
                <w:szCs w:val="20"/>
              </w:rPr>
              <w:t>Do you use electronic medical records (EMR) in practice?  Yes______     No _________</w:t>
            </w:r>
          </w:p>
          <w:p w14:paraId="00AAF2EB" w14:textId="1AC68FD7" w:rsidR="00427A5A" w:rsidRDefault="001F680F" w:rsidP="001F680F">
            <w:pPr>
              <w:spacing w:before="120" w:after="120"/>
              <w:rPr>
                <w:rFonts w:asciiTheme="majorHAnsi" w:hAnsiTheme="majorHAnsi" w:cs="Calibri"/>
                <w:sz w:val="20"/>
                <w:szCs w:val="20"/>
              </w:rPr>
            </w:pPr>
            <w:r>
              <w:rPr>
                <w:rFonts w:asciiTheme="majorHAnsi" w:hAnsiTheme="majorHAnsi" w:cs="Calibri"/>
                <w:sz w:val="20"/>
                <w:szCs w:val="20"/>
              </w:rPr>
              <w:t>If YES, please specify what EMR system you use, including version:</w:t>
            </w:r>
          </w:p>
          <w:p w14:paraId="3935C1AA" w14:textId="77777777" w:rsidR="00427A5A" w:rsidRPr="00451671" w:rsidRDefault="00427A5A" w:rsidP="00757E3F">
            <w:pPr>
              <w:spacing w:before="120" w:after="120"/>
              <w:rPr>
                <w:rFonts w:asciiTheme="majorHAnsi" w:hAnsiTheme="majorHAnsi" w:cs="Calibri"/>
                <w:sz w:val="20"/>
                <w:szCs w:val="20"/>
              </w:rPr>
            </w:pPr>
          </w:p>
        </w:tc>
      </w:tr>
      <w:tr w:rsidR="00433414" w:rsidRPr="00451671" w14:paraId="35CFFB90" w14:textId="77777777" w:rsidTr="00D44850">
        <w:trPr>
          <w:gridBefore w:val="1"/>
          <w:wBefore w:w="6" w:type="dxa"/>
          <w:trHeight w:val="2330"/>
        </w:trPr>
        <w:tc>
          <w:tcPr>
            <w:tcW w:w="10092" w:type="dxa"/>
            <w:gridSpan w:val="3"/>
          </w:tcPr>
          <w:p w14:paraId="52463862" w14:textId="77777777" w:rsidR="001F680F" w:rsidRDefault="001F680F" w:rsidP="001F680F">
            <w:pPr>
              <w:numPr>
                <w:ilvl w:val="0"/>
                <w:numId w:val="7"/>
              </w:numPr>
              <w:spacing w:before="120" w:after="120"/>
              <w:rPr>
                <w:rFonts w:asciiTheme="majorHAnsi" w:hAnsiTheme="majorHAnsi" w:cs="Calibri"/>
                <w:bCs/>
                <w:sz w:val="20"/>
                <w:szCs w:val="20"/>
              </w:rPr>
            </w:pPr>
            <w:r w:rsidRPr="00451671">
              <w:rPr>
                <w:rFonts w:asciiTheme="majorHAnsi" w:hAnsiTheme="majorHAnsi" w:cs="Calibri"/>
                <w:bCs/>
                <w:sz w:val="20"/>
                <w:szCs w:val="20"/>
              </w:rPr>
              <w:lastRenderedPageBreak/>
              <w:t xml:space="preserve">Describe any </w:t>
            </w:r>
            <w:r>
              <w:rPr>
                <w:rFonts w:asciiTheme="majorHAnsi" w:hAnsiTheme="majorHAnsi" w:cs="Calibri"/>
                <w:bCs/>
                <w:sz w:val="20"/>
                <w:szCs w:val="20"/>
              </w:rPr>
              <w:t>quality</w:t>
            </w:r>
            <w:r w:rsidRPr="00451671">
              <w:rPr>
                <w:rFonts w:asciiTheme="majorHAnsi" w:hAnsiTheme="majorHAnsi" w:cs="Calibri"/>
                <w:bCs/>
                <w:sz w:val="20"/>
                <w:szCs w:val="20"/>
              </w:rPr>
              <w:t xml:space="preserve"> improvement projects</w:t>
            </w:r>
            <w:r>
              <w:rPr>
                <w:rFonts w:asciiTheme="majorHAnsi" w:hAnsiTheme="majorHAnsi" w:cs="Calibri"/>
                <w:bCs/>
                <w:sz w:val="20"/>
                <w:szCs w:val="20"/>
              </w:rPr>
              <w:t xml:space="preserve"> or clinical practice change projects</w:t>
            </w:r>
            <w:r w:rsidRPr="00451671">
              <w:rPr>
                <w:rFonts w:asciiTheme="majorHAnsi" w:hAnsiTheme="majorHAnsi" w:cs="Calibri"/>
                <w:bCs/>
                <w:sz w:val="20"/>
                <w:szCs w:val="20"/>
              </w:rPr>
              <w:t xml:space="preserve"> you have accomplished in your </w:t>
            </w:r>
            <w:r>
              <w:rPr>
                <w:rFonts w:asciiTheme="majorHAnsi" w:hAnsiTheme="majorHAnsi" w:cs="Calibri"/>
                <w:bCs/>
                <w:sz w:val="20"/>
                <w:szCs w:val="20"/>
              </w:rPr>
              <w:t xml:space="preserve">practice. </w:t>
            </w:r>
            <w:r w:rsidRPr="00451671">
              <w:rPr>
                <w:rFonts w:asciiTheme="majorHAnsi" w:hAnsiTheme="majorHAnsi" w:cs="Calibri"/>
                <w:bCs/>
                <w:sz w:val="20"/>
                <w:szCs w:val="20"/>
              </w:rPr>
              <w:t>Include your role in the project</w:t>
            </w:r>
            <w:r>
              <w:rPr>
                <w:rFonts w:asciiTheme="majorHAnsi" w:hAnsiTheme="majorHAnsi" w:cs="Calibri"/>
                <w:bCs/>
                <w:sz w:val="20"/>
                <w:szCs w:val="20"/>
              </w:rPr>
              <w:t xml:space="preserve">, </w:t>
            </w:r>
            <w:r w:rsidRPr="00451671">
              <w:rPr>
                <w:rFonts w:asciiTheme="majorHAnsi" w:hAnsiTheme="majorHAnsi" w:cs="Calibri"/>
                <w:bCs/>
                <w:sz w:val="20"/>
                <w:szCs w:val="20"/>
              </w:rPr>
              <w:t xml:space="preserve">whether the </w:t>
            </w:r>
            <w:r>
              <w:rPr>
                <w:rFonts w:asciiTheme="majorHAnsi" w:hAnsiTheme="majorHAnsi" w:cs="Calibri"/>
                <w:bCs/>
                <w:sz w:val="20"/>
                <w:szCs w:val="20"/>
              </w:rPr>
              <w:t>improvement/change has been sustained, and how you worked with other members of your practice to make the change.</w:t>
            </w:r>
          </w:p>
          <w:p w14:paraId="2F74FB0D" w14:textId="161937EB" w:rsidR="00433414" w:rsidRPr="00DC2EB7" w:rsidRDefault="00433414" w:rsidP="00433414">
            <w:pPr>
              <w:spacing w:before="120" w:after="120"/>
              <w:rPr>
                <w:rFonts w:asciiTheme="majorHAnsi" w:hAnsiTheme="majorHAnsi" w:cs="Calibri"/>
                <w:sz w:val="20"/>
                <w:szCs w:val="20"/>
              </w:rPr>
            </w:pPr>
          </w:p>
        </w:tc>
      </w:tr>
      <w:tr w:rsidR="0022173F" w:rsidRPr="00451671" w14:paraId="34B1F1BB" w14:textId="77777777" w:rsidTr="00D44850">
        <w:trPr>
          <w:gridBefore w:val="1"/>
          <w:wBefore w:w="6" w:type="dxa"/>
          <w:trHeight w:val="2060"/>
        </w:trPr>
        <w:tc>
          <w:tcPr>
            <w:tcW w:w="10092" w:type="dxa"/>
            <w:gridSpan w:val="3"/>
          </w:tcPr>
          <w:p w14:paraId="5BB80EF8" w14:textId="2D4ED228" w:rsidR="0022173F" w:rsidRPr="00451671" w:rsidRDefault="0022173F" w:rsidP="001F680F">
            <w:pPr>
              <w:numPr>
                <w:ilvl w:val="0"/>
                <w:numId w:val="7"/>
              </w:numPr>
              <w:spacing w:before="120" w:after="120"/>
              <w:rPr>
                <w:rFonts w:asciiTheme="majorHAnsi" w:hAnsiTheme="majorHAnsi" w:cs="Calibri"/>
                <w:bCs/>
                <w:sz w:val="20"/>
                <w:szCs w:val="20"/>
              </w:rPr>
            </w:pPr>
            <w:r w:rsidRPr="00451671">
              <w:rPr>
                <w:rFonts w:asciiTheme="majorHAnsi" w:hAnsiTheme="majorHAnsi" w:cs="Calibri"/>
                <w:bCs/>
                <w:sz w:val="20"/>
                <w:szCs w:val="20"/>
              </w:rPr>
              <w:t xml:space="preserve">What do you want to accomplish as </w:t>
            </w:r>
            <w:r w:rsidR="00A21238">
              <w:rPr>
                <w:rFonts w:asciiTheme="majorHAnsi" w:hAnsiTheme="majorHAnsi" w:cs="Calibri"/>
                <w:bCs/>
                <w:sz w:val="20"/>
                <w:szCs w:val="20"/>
              </w:rPr>
              <w:t xml:space="preserve">a result of participating </w:t>
            </w:r>
            <w:r w:rsidRPr="00451671">
              <w:rPr>
                <w:rFonts w:asciiTheme="majorHAnsi" w:hAnsiTheme="majorHAnsi" w:cs="Calibri"/>
                <w:bCs/>
                <w:sz w:val="20"/>
                <w:szCs w:val="20"/>
              </w:rPr>
              <w:t xml:space="preserve">in this </w:t>
            </w:r>
            <w:r w:rsidR="00ED341C">
              <w:rPr>
                <w:rFonts w:asciiTheme="majorHAnsi" w:hAnsiTheme="majorHAnsi" w:cs="Calibri"/>
                <w:bCs/>
                <w:sz w:val="20"/>
                <w:szCs w:val="20"/>
              </w:rPr>
              <w:t>training</w:t>
            </w:r>
            <w:r w:rsidRPr="00451671">
              <w:rPr>
                <w:rFonts w:asciiTheme="majorHAnsi" w:hAnsiTheme="majorHAnsi" w:cs="Calibri"/>
                <w:bCs/>
                <w:sz w:val="20"/>
                <w:szCs w:val="20"/>
              </w:rPr>
              <w:t>?  Please briefly describe your goals.</w:t>
            </w:r>
          </w:p>
          <w:p w14:paraId="01F073C9" w14:textId="77777777" w:rsidR="0022173F" w:rsidRDefault="0022173F" w:rsidP="0022173F">
            <w:pPr>
              <w:spacing w:before="120" w:after="120"/>
              <w:rPr>
                <w:rFonts w:asciiTheme="majorHAnsi" w:hAnsiTheme="majorHAnsi" w:cs="Calibri"/>
                <w:bCs/>
                <w:sz w:val="20"/>
                <w:szCs w:val="20"/>
              </w:rPr>
            </w:pPr>
          </w:p>
          <w:p w14:paraId="00969DC5" w14:textId="77777777" w:rsidR="005F36DC" w:rsidRDefault="005F36DC" w:rsidP="0022173F">
            <w:pPr>
              <w:spacing w:before="120" w:after="120"/>
              <w:rPr>
                <w:rFonts w:asciiTheme="majorHAnsi" w:hAnsiTheme="majorHAnsi" w:cs="Calibri"/>
                <w:bCs/>
                <w:sz w:val="20"/>
                <w:szCs w:val="20"/>
              </w:rPr>
            </w:pPr>
          </w:p>
          <w:p w14:paraId="0BBEE05C" w14:textId="77777777" w:rsidR="005F36DC" w:rsidRPr="00451671" w:rsidRDefault="005F36DC" w:rsidP="0022173F">
            <w:pPr>
              <w:spacing w:before="120" w:after="120"/>
              <w:rPr>
                <w:rFonts w:asciiTheme="majorHAnsi" w:hAnsiTheme="majorHAnsi" w:cs="Calibri"/>
                <w:bCs/>
                <w:sz w:val="20"/>
                <w:szCs w:val="20"/>
              </w:rPr>
            </w:pPr>
          </w:p>
        </w:tc>
      </w:tr>
      <w:tr w:rsidR="00433414" w:rsidRPr="00451671" w14:paraId="2C49EF44" w14:textId="77777777" w:rsidTr="00D44850">
        <w:trPr>
          <w:gridBefore w:val="1"/>
          <w:wBefore w:w="6" w:type="dxa"/>
          <w:trHeight w:val="2060"/>
        </w:trPr>
        <w:tc>
          <w:tcPr>
            <w:tcW w:w="10092" w:type="dxa"/>
            <w:gridSpan w:val="3"/>
          </w:tcPr>
          <w:p w14:paraId="7FBD59A9" w14:textId="6D960398" w:rsidR="00433414" w:rsidRPr="00451671" w:rsidRDefault="00433414" w:rsidP="001F680F">
            <w:pPr>
              <w:numPr>
                <w:ilvl w:val="0"/>
                <w:numId w:val="7"/>
              </w:numPr>
              <w:spacing w:before="120" w:after="120"/>
              <w:rPr>
                <w:rFonts w:asciiTheme="majorHAnsi" w:hAnsiTheme="majorHAnsi" w:cs="Calibri"/>
                <w:bCs/>
                <w:sz w:val="20"/>
                <w:szCs w:val="20"/>
              </w:rPr>
            </w:pPr>
            <w:r>
              <w:rPr>
                <w:rFonts w:asciiTheme="majorHAnsi" w:hAnsiTheme="majorHAnsi" w:cs="Calibri"/>
                <w:sz w:val="20"/>
                <w:szCs w:val="20"/>
              </w:rPr>
              <w:t xml:space="preserve">Please describe your typical patient demographic specific to insurance coverage. </w:t>
            </w:r>
            <w:r w:rsidRPr="00451671">
              <w:rPr>
                <w:rFonts w:asciiTheme="majorHAnsi" w:hAnsiTheme="majorHAnsi" w:cs="Calibri"/>
                <w:sz w:val="20"/>
                <w:szCs w:val="20"/>
              </w:rPr>
              <w:t xml:space="preserve"> If you do not </w:t>
            </w:r>
            <w:r>
              <w:rPr>
                <w:rFonts w:asciiTheme="majorHAnsi" w:hAnsiTheme="majorHAnsi" w:cs="Calibri"/>
                <w:sz w:val="20"/>
                <w:szCs w:val="20"/>
              </w:rPr>
              <w:t>have patients covered by a particular coverage option</w:t>
            </w:r>
            <w:r w:rsidRPr="00451671">
              <w:rPr>
                <w:rFonts w:asciiTheme="majorHAnsi" w:hAnsiTheme="majorHAnsi" w:cs="Calibri"/>
                <w:sz w:val="20"/>
                <w:szCs w:val="20"/>
              </w:rPr>
              <w:t>, indicate zero</w:t>
            </w:r>
            <w:r>
              <w:rPr>
                <w:rFonts w:asciiTheme="majorHAnsi" w:hAnsiTheme="majorHAnsi" w:cs="Calibri"/>
                <w:sz w:val="20"/>
                <w:szCs w:val="20"/>
              </w:rPr>
              <w:t xml:space="preserve"> (0) percent in the appropriate </w:t>
            </w:r>
            <w:r w:rsidRPr="00451671">
              <w:rPr>
                <w:rFonts w:asciiTheme="majorHAnsi" w:hAnsiTheme="majorHAnsi" w:cs="Calibri"/>
                <w:sz w:val="20"/>
                <w:szCs w:val="20"/>
              </w:rPr>
              <w:t>space.</w:t>
            </w:r>
          </w:p>
          <w:p w14:paraId="1E2599EA" w14:textId="5AD3038B" w:rsidR="00433414" w:rsidRPr="00451671" w:rsidRDefault="00433414" w:rsidP="00433414">
            <w:pPr>
              <w:tabs>
                <w:tab w:val="left" w:pos="720"/>
              </w:tabs>
              <w:spacing w:before="120" w:after="120"/>
              <w:ind w:left="720" w:hanging="720"/>
              <w:rPr>
                <w:rFonts w:asciiTheme="majorHAnsi" w:hAnsiTheme="majorHAnsi" w:cs="Calibri"/>
                <w:sz w:val="20"/>
                <w:szCs w:val="20"/>
              </w:rPr>
            </w:pPr>
            <w:r w:rsidRPr="00451671">
              <w:rPr>
                <w:rStyle w:val="CommentReference"/>
                <w:rFonts w:asciiTheme="majorHAnsi" w:hAnsiTheme="majorHAnsi" w:cs="Calibri"/>
                <w:sz w:val="48"/>
                <w:szCs w:val="48"/>
              </w:rPr>
              <w:t xml:space="preserve">__ </w:t>
            </w:r>
            <w:r w:rsidR="001159C3" w:rsidRPr="001159C3">
              <w:rPr>
                <w:sz w:val="20"/>
                <w:szCs w:val="20"/>
              </w:rPr>
              <w:t>Medicaid</w:t>
            </w:r>
          </w:p>
          <w:p w14:paraId="238E60AE" w14:textId="2D1B176E" w:rsidR="00433414" w:rsidRPr="00451671" w:rsidRDefault="00433414" w:rsidP="00433414">
            <w:pPr>
              <w:spacing w:before="120" w:after="120"/>
              <w:ind w:left="720" w:hanging="720"/>
              <w:rPr>
                <w:rFonts w:asciiTheme="majorHAnsi" w:hAnsiTheme="majorHAnsi" w:cs="Calibri"/>
                <w:bCs/>
                <w:sz w:val="20"/>
                <w:szCs w:val="20"/>
              </w:rPr>
            </w:pPr>
            <w:r w:rsidRPr="00451671">
              <w:rPr>
                <w:rStyle w:val="CommentReference"/>
                <w:rFonts w:asciiTheme="majorHAnsi" w:hAnsiTheme="majorHAnsi" w:cs="Calibri"/>
                <w:sz w:val="48"/>
                <w:szCs w:val="48"/>
              </w:rPr>
              <w:t xml:space="preserve">__ </w:t>
            </w:r>
            <w:r w:rsidR="001159C3">
              <w:rPr>
                <w:rFonts w:asciiTheme="majorHAnsi" w:hAnsiTheme="majorHAnsi" w:cs="Calibri"/>
                <w:sz w:val="20"/>
                <w:szCs w:val="20"/>
              </w:rPr>
              <w:t>State CHIP program</w:t>
            </w:r>
          </w:p>
          <w:p w14:paraId="281FAF4E" w14:textId="71975779" w:rsidR="00433414" w:rsidRPr="00451671" w:rsidRDefault="00433414" w:rsidP="00433414">
            <w:pPr>
              <w:spacing w:before="120" w:after="120"/>
              <w:ind w:left="720" w:hanging="720"/>
              <w:rPr>
                <w:rFonts w:asciiTheme="majorHAnsi" w:hAnsiTheme="majorHAnsi" w:cs="Calibri"/>
                <w:sz w:val="20"/>
                <w:szCs w:val="20"/>
              </w:rPr>
            </w:pPr>
            <w:r w:rsidRPr="00451671">
              <w:rPr>
                <w:rStyle w:val="CommentReference"/>
                <w:rFonts w:asciiTheme="majorHAnsi" w:hAnsiTheme="majorHAnsi" w:cs="Calibri"/>
                <w:sz w:val="48"/>
                <w:szCs w:val="48"/>
              </w:rPr>
              <w:t xml:space="preserve">__ </w:t>
            </w:r>
            <w:r w:rsidR="001159C3">
              <w:rPr>
                <w:rFonts w:asciiTheme="majorHAnsi" w:hAnsiTheme="majorHAnsi" w:cs="Calibri"/>
                <w:sz w:val="20"/>
                <w:szCs w:val="20"/>
              </w:rPr>
              <w:t>Private insurance</w:t>
            </w:r>
          </w:p>
          <w:p w14:paraId="629510BC" w14:textId="2589B54E" w:rsidR="00433414" w:rsidRPr="00451671" w:rsidRDefault="00433414" w:rsidP="00433414">
            <w:pPr>
              <w:spacing w:before="120" w:after="120"/>
              <w:ind w:left="720" w:hanging="720"/>
              <w:rPr>
                <w:rFonts w:asciiTheme="majorHAnsi" w:hAnsiTheme="majorHAnsi" w:cs="Calibri"/>
                <w:sz w:val="20"/>
                <w:szCs w:val="20"/>
              </w:rPr>
            </w:pPr>
            <w:r w:rsidRPr="00451671">
              <w:rPr>
                <w:rStyle w:val="CommentReference"/>
                <w:rFonts w:asciiTheme="majorHAnsi" w:hAnsiTheme="majorHAnsi" w:cs="Calibri"/>
                <w:sz w:val="48"/>
                <w:szCs w:val="48"/>
              </w:rPr>
              <w:t xml:space="preserve">__ </w:t>
            </w:r>
            <w:r w:rsidR="001159C3">
              <w:rPr>
                <w:rFonts w:asciiTheme="majorHAnsi" w:hAnsiTheme="majorHAnsi" w:cs="Calibri"/>
                <w:sz w:val="20"/>
                <w:szCs w:val="20"/>
              </w:rPr>
              <w:t>Uninsured</w:t>
            </w:r>
          </w:p>
          <w:p w14:paraId="0BAFEE7E" w14:textId="7786B344" w:rsidR="00433414" w:rsidRPr="00451671" w:rsidRDefault="00433414" w:rsidP="00433414">
            <w:pPr>
              <w:spacing w:before="120" w:after="120"/>
              <w:ind w:left="720" w:hanging="720"/>
              <w:rPr>
                <w:rFonts w:asciiTheme="majorHAnsi" w:hAnsiTheme="majorHAnsi" w:cs="Calibri"/>
                <w:sz w:val="20"/>
                <w:szCs w:val="20"/>
              </w:rPr>
            </w:pPr>
            <w:r w:rsidRPr="00451671">
              <w:rPr>
                <w:rStyle w:val="CommentReference"/>
                <w:rFonts w:asciiTheme="majorHAnsi" w:hAnsiTheme="majorHAnsi" w:cs="Calibri"/>
                <w:sz w:val="48"/>
                <w:szCs w:val="48"/>
              </w:rPr>
              <w:t xml:space="preserve">__ </w:t>
            </w:r>
            <w:r w:rsidRPr="00451671">
              <w:rPr>
                <w:rFonts w:asciiTheme="majorHAnsi" w:hAnsiTheme="majorHAnsi" w:cs="Calibri"/>
                <w:sz w:val="20"/>
                <w:szCs w:val="20"/>
              </w:rPr>
              <w:t>Other (please specify____</w:t>
            </w:r>
            <w:r w:rsidR="00C14879">
              <w:rPr>
                <w:rFonts w:asciiTheme="majorHAnsi" w:hAnsiTheme="majorHAnsi" w:cs="Calibri"/>
                <w:sz w:val="20"/>
                <w:szCs w:val="20"/>
              </w:rPr>
              <w:t>_______________________________</w:t>
            </w:r>
            <w:r w:rsidRPr="00451671">
              <w:rPr>
                <w:rFonts w:asciiTheme="majorHAnsi" w:hAnsiTheme="majorHAnsi" w:cs="Calibri"/>
                <w:sz w:val="20"/>
                <w:szCs w:val="20"/>
              </w:rPr>
              <w:t>)</w:t>
            </w:r>
          </w:p>
          <w:p w14:paraId="7AA52358" w14:textId="775D045A" w:rsidR="00433414" w:rsidRPr="00451671" w:rsidRDefault="00433414" w:rsidP="001159C3">
            <w:pPr>
              <w:spacing w:before="120" w:after="120"/>
              <w:rPr>
                <w:rFonts w:asciiTheme="majorHAnsi" w:hAnsiTheme="majorHAnsi" w:cs="Calibri"/>
                <w:bCs/>
                <w:sz w:val="20"/>
                <w:szCs w:val="20"/>
              </w:rPr>
            </w:pPr>
            <w:r w:rsidRPr="00451671">
              <w:rPr>
                <w:rFonts w:asciiTheme="majorHAnsi" w:hAnsiTheme="majorHAnsi" w:cs="Calibri"/>
                <w:sz w:val="20"/>
                <w:szCs w:val="20"/>
              </w:rPr>
              <w:t xml:space="preserve"> 100% = Total  </w:t>
            </w:r>
          </w:p>
        </w:tc>
      </w:tr>
      <w:tr w:rsidR="00C14879" w:rsidRPr="00451671" w14:paraId="481F20E6" w14:textId="77777777" w:rsidTr="00D44850">
        <w:trPr>
          <w:gridBefore w:val="1"/>
          <w:wBefore w:w="6" w:type="dxa"/>
        </w:trPr>
        <w:tc>
          <w:tcPr>
            <w:tcW w:w="10092" w:type="dxa"/>
            <w:gridSpan w:val="3"/>
          </w:tcPr>
          <w:p w14:paraId="3AED994E" w14:textId="6D3DF00B" w:rsidR="00C14879" w:rsidRDefault="00C14879" w:rsidP="001F680F">
            <w:pPr>
              <w:numPr>
                <w:ilvl w:val="0"/>
                <w:numId w:val="7"/>
              </w:numPr>
              <w:spacing w:before="120" w:after="120"/>
              <w:rPr>
                <w:rFonts w:asciiTheme="majorHAnsi" w:hAnsiTheme="majorHAnsi" w:cs="Calibri"/>
                <w:bCs/>
                <w:sz w:val="20"/>
                <w:szCs w:val="20"/>
              </w:rPr>
            </w:pPr>
            <w:r>
              <w:rPr>
                <w:rFonts w:asciiTheme="majorHAnsi" w:hAnsiTheme="majorHAnsi" w:cs="Calibri"/>
                <w:bCs/>
                <w:sz w:val="20"/>
                <w:szCs w:val="20"/>
              </w:rPr>
              <w:t xml:space="preserve"> How did you hear about this training?</w:t>
            </w:r>
            <w:r>
              <w:rPr>
                <w:rFonts w:asciiTheme="majorHAnsi" w:hAnsiTheme="majorHAnsi" w:cs="Calibri"/>
                <w:bCs/>
                <w:sz w:val="20"/>
                <w:szCs w:val="20"/>
              </w:rPr>
              <w:br/>
            </w:r>
            <w:r>
              <w:rPr>
                <w:rFonts w:asciiTheme="majorHAnsi" w:hAnsiTheme="majorHAnsi" w:cs="Calibri"/>
                <w:bCs/>
                <w:sz w:val="20"/>
                <w:szCs w:val="20"/>
              </w:rPr>
              <w:br/>
            </w:r>
            <w:r>
              <w:rPr>
                <w:rFonts w:asciiTheme="majorHAnsi" w:hAnsiTheme="majorHAnsi" w:cs="Calibri"/>
                <w:bCs/>
                <w:sz w:val="20"/>
                <w:szCs w:val="20"/>
              </w:rPr>
              <w:br/>
            </w:r>
            <w:r>
              <w:rPr>
                <w:rFonts w:asciiTheme="majorHAnsi" w:hAnsiTheme="majorHAnsi" w:cs="Calibri"/>
                <w:bCs/>
                <w:sz w:val="20"/>
                <w:szCs w:val="20"/>
              </w:rPr>
              <w:br/>
            </w:r>
          </w:p>
        </w:tc>
      </w:tr>
    </w:tbl>
    <w:p w14:paraId="43BA07B5" w14:textId="77777777" w:rsidR="00637DFA" w:rsidRPr="00451671" w:rsidRDefault="00637DFA" w:rsidP="00757E3F">
      <w:pPr>
        <w:rPr>
          <w:rFonts w:asciiTheme="majorHAnsi" w:hAnsiTheme="majorHAnsi" w:cs="Calibri"/>
        </w:rPr>
      </w:pPr>
      <w:bookmarkStart w:id="0" w:name="_GoBack"/>
      <w:bookmarkEnd w:id="0"/>
    </w:p>
    <w:p w14:paraId="36F7DF25" w14:textId="77777777" w:rsidR="00513115" w:rsidRPr="00451671" w:rsidRDefault="00513115" w:rsidP="00757E3F">
      <w:pPr>
        <w:rPr>
          <w:rFonts w:asciiTheme="majorHAnsi" w:hAnsiTheme="majorHAnsi" w:cs="Calibri"/>
          <w:lang w:val="de-DE"/>
        </w:rPr>
      </w:pPr>
    </w:p>
    <w:p w14:paraId="13B6A8A9" w14:textId="53C235DD" w:rsidR="00F41A5D" w:rsidRDefault="00F41A5D" w:rsidP="00DB7EF0">
      <w:pPr>
        <w:rPr>
          <w:rFonts w:asciiTheme="majorHAnsi" w:hAnsiTheme="majorHAnsi" w:cs="Calibri"/>
          <w:lang w:val="de-DE"/>
        </w:rPr>
      </w:pPr>
    </w:p>
    <w:p w14:paraId="7CB14B1E" w14:textId="77777777" w:rsidR="002263F0" w:rsidRDefault="002263F0" w:rsidP="00DB7EF0">
      <w:pPr>
        <w:rPr>
          <w:rFonts w:asciiTheme="majorHAnsi" w:hAnsiTheme="majorHAnsi" w:cs="Calibri"/>
          <w:lang w:val="de-DE"/>
        </w:rPr>
      </w:pPr>
    </w:p>
    <w:p w14:paraId="4B1D8E81" w14:textId="77777777" w:rsidR="002263F0" w:rsidRPr="00DB7EF0" w:rsidRDefault="002263F0" w:rsidP="00DB7EF0">
      <w:pPr>
        <w:rPr>
          <w:rFonts w:asciiTheme="majorHAnsi" w:hAnsiTheme="majorHAnsi" w:cs="Calibri"/>
          <w:lang w:val="de-DE"/>
        </w:rPr>
        <w:sectPr w:rsidR="002263F0" w:rsidRPr="00DB7EF0" w:rsidSect="007825FE">
          <w:headerReference w:type="default" r:id="rId10"/>
          <w:footerReference w:type="default" r:id="rId11"/>
          <w:headerReference w:type="first" r:id="rId12"/>
          <w:pgSz w:w="12240" w:h="15840" w:code="1"/>
          <w:pgMar w:top="1440" w:right="1440" w:bottom="1440" w:left="1440" w:header="720" w:footer="720" w:gutter="0"/>
          <w:cols w:space="720"/>
          <w:titlePg/>
          <w:docGrid w:linePitch="360"/>
        </w:sectPr>
      </w:pPr>
    </w:p>
    <w:p w14:paraId="61710700" w14:textId="77777777" w:rsidR="004E6B38" w:rsidRPr="00451671" w:rsidRDefault="004E6B38" w:rsidP="00637DFA">
      <w:pPr>
        <w:rPr>
          <w:rFonts w:asciiTheme="majorHAnsi" w:hAnsiTheme="majorHAnsi" w:cs="Calibri"/>
          <w:lang w:val="de-DE"/>
        </w:rPr>
      </w:pPr>
    </w:p>
    <w:p w14:paraId="48268043" w14:textId="3D2EFEBF" w:rsidR="00956A93" w:rsidRPr="00451671" w:rsidRDefault="00DF5BAD" w:rsidP="00637DFA">
      <w:pPr>
        <w:rPr>
          <w:rFonts w:asciiTheme="majorHAnsi" w:hAnsiTheme="majorHAnsi" w:cs="Calibri"/>
          <w:lang w:val="de-DE"/>
        </w:rPr>
      </w:pPr>
      <w:r>
        <w:rPr>
          <w:rFonts w:asciiTheme="majorHAnsi" w:hAnsiTheme="majorHAnsi" w:cs="Calibri"/>
        </w:rPr>
        <w:t xml:space="preserve">    </w:t>
      </w:r>
    </w:p>
    <w:sectPr w:rsidR="00956A93" w:rsidRPr="00451671" w:rsidSect="00521B20">
      <w:type w:val="continuous"/>
      <w:pgSz w:w="12240" w:h="15840" w:code="1"/>
      <w:pgMar w:top="1440" w:right="1440" w:bottom="1440" w:left="1440"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4CEEC" w14:textId="77777777" w:rsidR="009A6BBC" w:rsidRDefault="009A6BBC">
      <w:r>
        <w:separator/>
      </w:r>
    </w:p>
  </w:endnote>
  <w:endnote w:type="continuationSeparator" w:id="0">
    <w:p w14:paraId="0EA96157" w14:textId="77777777" w:rsidR="009A6BBC" w:rsidRDefault="009A6BBC">
      <w:r>
        <w:continuationSeparator/>
      </w:r>
    </w:p>
  </w:endnote>
  <w:endnote w:type="continuationNotice" w:id="1">
    <w:p w14:paraId="32235F8C" w14:textId="77777777" w:rsidR="009A6BBC" w:rsidRDefault="009A6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05AF" w14:textId="3C46300A" w:rsidR="00DD376F" w:rsidRPr="0077532A" w:rsidRDefault="00DD376F" w:rsidP="0022173F">
    <w:pPr>
      <w:pStyle w:val="Footer"/>
      <w:framePr w:wrap="around" w:vAnchor="text" w:hAnchor="page" w:x="11461" w:y="519"/>
      <w:rPr>
        <w:rStyle w:val="PageNumber"/>
        <w:rFonts w:ascii="Cambria" w:hAnsi="Cambria" w:cs="Arial"/>
        <w:sz w:val="18"/>
        <w:szCs w:val="18"/>
      </w:rPr>
    </w:pPr>
    <w:r>
      <w:rPr>
        <w:rStyle w:val="PageNumber"/>
        <w:rFonts w:ascii="Arial" w:hAnsi="Arial" w:cs="Arial"/>
        <w:sz w:val="20"/>
        <w:szCs w:val="20"/>
      </w:rPr>
      <w:t xml:space="preserve"> </w:t>
    </w:r>
    <w:r w:rsidRPr="0077532A">
      <w:rPr>
        <w:rStyle w:val="PageNumber"/>
        <w:rFonts w:ascii="Cambria" w:hAnsi="Cambria" w:cs="Arial"/>
        <w:sz w:val="18"/>
        <w:szCs w:val="18"/>
      </w:rPr>
      <w:fldChar w:fldCharType="begin"/>
    </w:r>
    <w:r w:rsidRPr="0077532A">
      <w:rPr>
        <w:rStyle w:val="PageNumber"/>
        <w:rFonts w:ascii="Cambria" w:hAnsi="Cambria" w:cs="Arial"/>
        <w:sz w:val="18"/>
        <w:szCs w:val="18"/>
      </w:rPr>
      <w:instrText xml:space="preserve">PAGE  </w:instrText>
    </w:r>
    <w:r w:rsidRPr="0077532A">
      <w:rPr>
        <w:rStyle w:val="PageNumber"/>
        <w:rFonts w:ascii="Cambria" w:hAnsi="Cambria" w:cs="Arial"/>
        <w:sz w:val="18"/>
        <w:szCs w:val="18"/>
      </w:rPr>
      <w:fldChar w:fldCharType="separate"/>
    </w:r>
    <w:r w:rsidR="000268AC">
      <w:rPr>
        <w:rStyle w:val="PageNumber"/>
        <w:rFonts w:ascii="Cambria" w:hAnsi="Cambria" w:cs="Arial"/>
        <w:noProof/>
        <w:sz w:val="18"/>
        <w:szCs w:val="18"/>
      </w:rPr>
      <w:t>5</w:t>
    </w:r>
    <w:r w:rsidRPr="0077532A">
      <w:rPr>
        <w:rStyle w:val="PageNumber"/>
        <w:rFonts w:ascii="Cambria" w:hAnsi="Cambria" w:cs="Arial"/>
        <w:sz w:val="18"/>
        <w:szCs w:val="18"/>
      </w:rPr>
      <w:fldChar w:fldCharType="end"/>
    </w:r>
  </w:p>
  <w:p w14:paraId="3237D9B3" w14:textId="77777777" w:rsidR="00DD376F" w:rsidRPr="0037744A" w:rsidRDefault="00DD376F" w:rsidP="0037744A">
    <w:pP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0AF86" w14:textId="77777777" w:rsidR="009A6BBC" w:rsidRDefault="009A6BBC">
      <w:r>
        <w:separator/>
      </w:r>
    </w:p>
  </w:footnote>
  <w:footnote w:type="continuationSeparator" w:id="0">
    <w:p w14:paraId="1EB0681D" w14:textId="77777777" w:rsidR="009A6BBC" w:rsidRDefault="009A6BBC">
      <w:r>
        <w:continuationSeparator/>
      </w:r>
    </w:p>
  </w:footnote>
  <w:footnote w:type="continuationNotice" w:id="1">
    <w:p w14:paraId="669DB9C2" w14:textId="77777777" w:rsidR="009A6BBC" w:rsidRDefault="009A6B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BEADA" w14:textId="74C11937" w:rsidR="00DD376F" w:rsidRPr="007825FE" w:rsidRDefault="00DD376F" w:rsidP="007825FE">
    <w:pPr>
      <w:tabs>
        <w:tab w:val="left" w:pos="5004"/>
      </w:tabs>
      <w:rPr>
        <w:rFonts w:asciiTheme="majorHAnsi" w:hAnsiTheme="majorHAnsi" w:cs="Calibri"/>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644C" w14:textId="4074404E" w:rsidR="00DD376F" w:rsidRDefault="001946DA" w:rsidP="00DF5BAD">
    <w:pPr>
      <w:pBdr>
        <w:bottom w:val="single" w:sz="4" w:space="1" w:color="auto"/>
      </w:pBdr>
    </w:pPr>
    <w:r w:rsidRPr="001946DA">
      <w:rPr>
        <w:rFonts w:asciiTheme="majorHAnsi" w:hAnsiTheme="majorHAnsi" w:cs="Calibri"/>
        <w:b/>
        <w:i/>
        <w:sz w:val="32"/>
        <w:szCs w:val="32"/>
      </w:rPr>
      <w:t>Asking the Right Questions- Clinicians and Tobacco Cessation in the Clinical Encounter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4D3"/>
    <w:multiLevelType w:val="multilevel"/>
    <w:tmpl w:val="53B48A1A"/>
    <w:lvl w:ilvl="0">
      <w:start w:val="1"/>
      <w:numFmt w:val="upperLetter"/>
      <w:lvlText w:val="%1."/>
      <w:lvlJc w:val="left"/>
      <w:pPr>
        <w:tabs>
          <w:tab w:val="num" w:pos="360"/>
        </w:tabs>
        <w:ind w:left="0" w:firstLine="0"/>
      </w:pPr>
      <w:rPr>
        <w:rFonts w:ascii="Arial" w:hAnsi="Arial" w:hint="default"/>
        <w:b/>
        <w:i w:val="0"/>
        <w:sz w:val="24"/>
        <w:szCs w:val="24"/>
      </w:rPr>
    </w:lvl>
    <w:lvl w:ilvl="1">
      <w:start w:val="1"/>
      <w:numFmt w:val="decimal"/>
      <w:lvlText w:val="%2."/>
      <w:lvlJc w:val="left"/>
      <w:pPr>
        <w:tabs>
          <w:tab w:val="num" w:pos="720"/>
        </w:tabs>
        <w:ind w:left="720" w:hanging="360"/>
      </w:pPr>
      <w:rPr>
        <w:rFonts w:ascii="Arial" w:hAnsi="Arial" w:hint="default"/>
        <w:b/>
        <w:i w:val="0"/>
        <w:sz w:val="24"/>
        <w:szCs w:val="16"/>
      </w:rPr>
    </w:lvl>
    <w:lvl w:ilvl="2">
      <w:start w:val="1"/>
      <w:numFmt w:val="lowerLetter"/>
      <w:lvlText w:val="%3."/>
      <w:lvlJc w:val="left"/>
      <w:pPr>
        <w:tabs>
          <w:tab w:val="num" w:pos="1080"/>
        </w:tabs>
        <w:ind w:left="1080" w:hanging="360"/>
      </w:pPr>
      <w:rPr>
        <w:rFonts w:ascii="Arial" w:hAnsi="Arial" w:hint="default"/>
        <w:b w:val="0"/>
        <w:i w:val="0"/>
        <w:sz w:val="24"/>
      </w:rPr>
    </w:lvl>
    <w:lvl w:ilvl="3">
      <w:start w:val="1"/>
      <w:numFmt w:val="decimal"/>
      <w:lvlText w:val="%4."/>
      <w:lvlJc w:val="left"/>
      <w:pPr>
        <w:tabs>
          <w:tab w:val="num" w:pos="1440"/>
        </w:tabs>
        <w:ind w:left="1440" w:hanging="360"/>
      </w:pPr>
      <w:rPr>
        <w:rFonts w:ascii="Arial" w:hAnsi="Arial" w:hint="default"/>
        <w:b w:val="0"/>
        <w:i w:val="0"/>
        <w:sz w:val="22"/>
        <w:szCs w:val="22"/>
      </w:rPr>
    </w:lvl>
    <w:lvl w:ilvl="4">
      <w:start w:val="1"/>
      <w:numFmt w:val="lowerLetter"/>
      <w:lvlText w:val="%5)"/>
      <w:lvlJc w:val="left"/>
      <w:pPr>
        <w:tabs>
          <w:tab w:val="num" w:pos="1800"/>
        </w:tabs>
        <w:ind w:left="1800" w:hanging="360"/>
      </w:pPr>
      <w:rPr>
        <w:rFonts w:ascii="Arial" w:hAnsi="Arial" w:hint="default"/>
        <w:b w:val="0"/>
        <w:i w:val="0"/>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8F2215"/>
    <w:multiLevelType w:val="hybridMultilevel"/>
    <w:tmpl w:val="648E09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1B098D"/>
    <w:multiLevelType w:val="hybridMultilevel"/>
    <w:tmpl w:val="2D40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52402"/>
    <w:multiLevelType w:val="multilevel"/>
    <w:tmpl w:val="53B48A1A"/>
    <w:lvl w:ilvl="0">
      <w:start w:val="1"/>
      <w:numFmt w:val="upperLetter"/>
      <w:lvlText w:val="%1."/>
      <w:lvlJc w:val="left"/>
      <w:pPr>
        <w:tabs>
          <w:tab w:val="num" w:pos="360"/>
        </w:tabs>
        <w:ind w:left="0" w:firstLine="0"/>
      </w:pPr>
      <w:rPr>
        <w:rFonts w:ascii="Arial" w:hAnsi="Arial" w:hint="default"/>
        <w:b/>
        <w:i w:val="0"/>
        <w:sz w:val="24"/>
        <w:szCs w:val="24"/>
      </w:rPr>
    </w:lvl>
    <w:lvl w:ilvl="1">
      <w:start w:val="1"/>
      <w:numFmt w:val="decimal"/>
      <w:lvlText w:val="%2."/>
      <w:lvlJc w:val="left"/>
      <w:pPr>
        <w:tabs>
          <w:tab w:val="num" w:pos="720"/>
        </w:tabs>
        <w:ind w:left="720" w:hanging="360"/>
      </w:pPr>
      <w:rPr>
        <w:rFonts w:ascii="Arial" w:hAnsi="Arial" w:hint="default"/>
        <w:b/>
        <w:i w:val="0"/>
        <w:sz w:val="24"/>
        <w:szCs w:val="16"/>
      </w:rPr>
    </w:lvl>
    <w:lvl w:ilvl="2">
      <w:start w:val="1"/>
      <w:numFmt w:val="lowerLetter"/>
      <w:lvlText w:val="%3."/>
      <w:lvlJc w:val="left"/>
      <w:pPr>
        <w:tabs>
          <w:tab w:val="num" w:pos="1080"/>
        </w:tabs>
        <w:ind w:left="1080" w:hanging="360"/>
      </w:pPr>
      <w:rPr>
        <w:rFonts w:ascii="Arial" w:hAnsi="Arial" w:hint="default"/>
        <w:b w:val="0"/>
        <w:i w:val="0"/>
        <w:sz w:val="24"/>
      </w:rPr>
    </w:lvl>
    <w:lvl w:ilvl="3">
      <w:start w:val="1"/>
      <w:numFmt w:val="decimal"/>
      <w:lvlText w:val="%4."/>
      <w:lvlJc w:val="left"/>
      <w:pPr>
        <w:tabs>
          <w:tab w:val="num" w:pos="1440"/>
        </w:tabs>
        <w:ind w:left="1440" w:hanging="360"/>
      </w:pPr>
      <w:rPr>
        <w:rFonts w:ascii="Arial" w:hAnsi="Arial" w:hint="default"/>
        <w:b w:val="0"/>
        <w:i w:val="0"/>
        <w:sz w:val="22"/>
        <w:szCs w:val="22"/>
      </w:rPr>
    </w:lvl>
    <w:lvl w:ilvl="4">
      <w:start w:val="1"/>
      <w:numFmt w:val="lowerLetter"/>
      <w:lvlText w:val="%5)"/>
      <w:lvlJc w:val="left"/>
      <w:pPr>
        <w:tabs>
          <w:tab w:val="num" w:pos="1800"/>
        </w:tabs>
        <w:ind w:left="1800" w:hanging="360"/>
      </w:pPr>
      <w:rPr>
        <w:rFonts w:ascii="Arial" w:hAnsi="Arial" w:hint="default"/>
        <w:b w:val="0"/>
        <w:i w:val="0"/>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8F84040"/>
    <w:multiLevelType w:val="hybridMultilevel"/>
    <w:tmpl w:val="4F8E62AE"/>
    <w:lvl w:ilvl="0" w:tplc="B6E03DAC">
      <w:start w:val="1"/>
      <w:numFmt w:val="decimal"/>
      <w:lvlText w:val="%1."/>
      <w:lvlJc w:val="left"/>
      <w:pPr>
        <w:tabs>
          <w:tab w:val="num" w:pos="360"/>
        </w:tabs>
        <w:ind w:left="360" w:hanging="360"/>
      </w:pPr>
      <w:rPr>
        <w:rFonts w:ascii="Cambria" w:hAnsi="Cambria" w:hint="default"/>
        <w:b/>
        <w:i w:val="0"/>
        <w:sz w:val="22"/>
        <w:szCs w:val="22"/>
      </w:rPr>
    </w:lvl>
    <w:lvl w:ilvl="1" w:tplc="0409000F">
      <w:start w:val="1"/>
      <w:numFmt w:val="decimal"/>
      <w:lvlText w:val="%2."/>
      <w:lvlJc w:val="left"/>
      <w:pPr>
        <w:tabs>
          <w:tab w:val="num" w:pos="1440"/>
        </w:tabs>
        <w:ind w:left="1440" w:hanging="360"/>
      </w:pPr>
      <w:rPr>
        <w:rFonts w:hint="default"/>
        <w:b/>
        <w:i w:val="0"/>
        <w:sz w:val="22"/>
        <w:szCs w:val="22"/>
      </w:rPr>
    </w:lvl>
    <w:lvl w:ilvl="2" w:tplc="681690DE">
      <w:start w:val="5"/>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7E3567"/>
    <w:multiLevelType w:val="hybridMultilevel"/>
    <w:tmpl w:val="FEC0A2E0"/>
    <w:lvl w:ilvl="0" w:tplc="E9D2C48E">
      <w:numFmt w:val="bullet"/>
      <w:lvlText w:val="□"/>
      <w:lvlJc w:val="left"/>
      <w:pPr>
        <w:tabs>
          <w:tab w:val="num" w:pos="360"/>
        </w:tabs>
        <w:ind w:left="360" w:hanging="360"/>
      </w:pPr>
      <w:rPr>
        <w:rFonts w:ascii="Arial Black" w:hAnsi="Arial Black"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730"/>
        </w:tabs>
        <w:ind w:left="1730" w:hanging="360"/>
      </w:pPr>
      <w:rPr>
        <w:rFonts w:hint="default"/>
        <w:color w:val="auto"/>
        <w:sz w:val="28"/>
      </w:rPr>
    </w:lvl>
    <w:lvl w:ilvl="2" w:tplc="04090005" w:tentative="1">
      <w:start w:val="1"/>
      <w:numFmt w:val="bullet"/>
      <w:lvlText w:val=""/>
      <w:lvlJc w:val="left"/>
      <w:pPr>
        <w:tabs>
          <w:tab w:val="num" w:pos="2450"/>
        </w:tabs>
        <w:ind w:left="2450" w:hanging="360"/>
      </w:pPr>
      <w:rPr>
        <w:rFonts w:ascii="Wingdings" w:hAnsi="Wingdings" w:hint="default"/>
      </w:rPr>
    </w:lvl>
    <w:lvl w:ilvl="3" w:tplc="04090001" w:tentative="1">
      <w:start w:val="1"/>
      <w:numFmt w:val="bullet"/>
      <w:lvlText w:val=""/>
      <w:lvlJc w:val="left"/>
      <w:pPr>
        <w:tabs>
          <w:tab w:val="num" w:pos="3170"/>
        </w:tabs>
        <w:ind w:left="3170" w:hanging="360"/>
      </w:pPr>
      <w:rPr>
        <w:rFonts w:ascii="Symbol" w:hAnsi="Symbol" w:hint="default"/>
      </w:rPr>
    </w:lvl>
    <w:lvl w:ilvl="4" w:tplc="04090003" w:tentative="1">
      <w:start w:val="1"/>
      <w:numFmt w:val="bullet"/>
      <w:lvlText w:val="o"/>
      <w:lvlJc w:val="left"/>
      <w:pPr>
        <w:tabs>
          <w:tab w:val="num" w:pos="3890"/>
        </w:tabs>
        <w:ind w:left="3890" w:hanging="360"/>
      </w:pPr>
      <w:rPr>
        <w:rFonts w:ascii="Courier New" w:hAnsi="Courier New" w:hint="default"/>
      </w:rPr>
    </w:lvl>
    <w:lvl w:ilvl="5" w:tplc="04090005" w:tentative="1">
      <w:start w:val="1"/>
      <w:numFmt w:val="bullet"/>
      <w:lvlText w:val=""/>
      <w:lvlJc w:val="left"/>
      <w:pPr>
        <w:tabs>
          <w:tab w:val="num" w:pos="4610"/>
        </w:tabs>
        <w:ind w:left="4610" w:hanging="360"/>
      </w:pPr>
      <w:rPr>
        <w:rFonts w:ascii="Wingdings" w:hAnsi="Wingdings" w:hint="default"/>
      </w:rPr>
    </w:lvl>
    <w:lvl w:ilvl="6" w:tplc="04090001" w:tentative="1">
      <w:start w:val="1"/>
      <w:numFmt w:val="bullet"/>
      <w:lvlText w:val=""/>
      <w:lvlJc w:val="left"/>
      <w:pPr>
        <w:tabs>
          <w:tab w:val="num" w:pos="5330"/>
        </w:tabs>
        <w:ind w:left="5330" w:hanging="360"/>
      </w:pPr>
      <w:rPr>
        <w:rFonts w:ascii="Symbol" w:hAnsi="Symbol" w:hint="default"/>
      </w:rPr>
    </w:lvl>
    <w:lvl w:ilvl="7" w:tplc="04090003" w:tentative="1">
      <w:start w:val="1"/>
      <w:numFmt w:val="bullet"/>
      <w:lvlText w:val="o"/>
      <w:lvlJc w:val="left"/>
      <w:pPr>
        <w:tabs>
          <w:tab w:val="num" w:pos="6050"/>
        </w:tabs>
        <w:ind w:left="6050" w:hanging="360"/>
      </w:pPr>
      <w:rPr>
        <w:rFonts w:ascii="Courier New" w:hAnsi="Courier New" w:hint="default"/>
      </w:rPr>
    </w:lvl>
    <w:lvl w:ilvl="8" w:tplc="04090005" w:tentative="1">
      <w:start w:val="1"/>
      <w:numFmt w:val="bullet"/>
      <w:lvlText w:val=""/>
      <w:lvlJc w:val="left"/>
      <w:pPr>
        <w:tabs>
          <w:tab w:val="num" w:pos="6770"/>
        </w:tabs>
        <w:ind w:left="6770" w:hanging="360"/>
      </w:pPr>
      <w:rPr>
        <w:rFonts w:ascii="Wingdings" w:hAnsi="Wingdings" w:hint="default"/>
      </w:rPr>
    </w:lvl>
  </w:abstractNum>
  <w:abstractNum w:abstractNumId="6" w15:restartNumberingAfterBreak="0">
    <w:nsid w:val="13A66A60"/>
    <w:multiLevelType w:val="hybridMultilevel"/>
    <w:tmpl w:val="C0E21418"/>
    <w:lvl w:ilvl="0" w:tplc="42063A12">
      <w:start w:val="1"/>
      <w:numFmt w:val="decimal"/>
      <w:lvlText w:val="%1."/>
      <w:lvlJc w:val="left"/>
      <w:pPr>
        <w:tabs>
          <w:tab w:val="num" w:pos="720"/>
        </w:tabs>
        <w:ind w:left="720" w:hanging="360"/>
      </w:pPr>
      <w:rPr>
        <w:rFonts w:ascii="Arial" w:hAnsi="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C607D"/>
    <w:multiLevelType w:val="multilevel"/>
    <w:tmpl w:val="9DA8C3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6C1560"/>
    <w:multiLevelType w:val="hybridMultilevel"/>
    <w:tmpl w:val="CB10CEEC"/>
    <w:lvl w:ilvl="0" w:tplc="F3EA071C">
      <w:numFmt w:val="bullet"/>
      <w:lvlText w:val="□"/>
      <w:lvlJc w:val="left"/>
      <w:pPr>
        <w:tabs>
          <w:tab w:val="num" w:pos="720"/>
        </w:tabs>
        <w:ind w:left="720" w:hanging="360"/>
      </w:pPr>
      <w:rPr>
        <w:rFonts w:ascii="Arial Black" w:hAnsi="Arial Black"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2090"/>
        </w:tabs>
        <w:ind w:left="2090" w:hanging="360"/>
      </w:pPr>
      <w:rPr>
        <w:rFonts w:hint="default"/>
        <w:color w:val="auto"/>
        <w:sz w:val="28"/>
      </w:rPr>
    </w:lvl>
    <w:lvl w:ilvl="2" w:tplc="04090005" w:tentative="1">
      <w:start w:val="1"/>
      <w:numFmt w:val="bullet"/>
      <w:lvlText w:val=""/>
      <w:lvlJc w:val="left"/>
      <w:pPr>
        <w:tabs>
          <w:tab w:val="num" w:pos="2810"/>
        </w:tabs>
        <w:ind w:left="2810" w:hanging="360"/>
      </w:pPr>
      <w:rPr>
        <w:rFonts w:ascii="Wingdings" w:hAnsi="Wingdings" w:hint="default"/>
      </w:rPr>
    </w:lvl>
    <w:lvl w:ilvl="3" w:tplc="04090001" w:tentative="1">
      <w:start w:val="1"/>
      <w:numFmt w:val="bullet"/>
      <w:lvlText w:val=""/>
      <w:lvlJc w:val="left"/>
      <w:pPr>
        <w:tabs>
          <w:tab w:val="num" w:pos="3530"/>
        </w:tabs>
        <w:ind w:left="3530" w:hanging="360"/>
      </w:pPr>
      <w:rPr>
        <w:rFonts w:ascii="Symbol" w:hAnsi="Symbol" w:hint="default"/>
      </w:rPr>
    </w:lvl>
    <w:lvl w:ilvl="4" w:tplc="04090003" w:tentative="1">
      <w:start w:val="1"/>
      <w:numFmt w:val="bullet"/>
      <w:lvlText w:val="o"/>
      <w:lvlJc w:val="left"/>
      <w:pPr>
        <w:tabs>
          <w:tab w:val="num" w:pos="4250"/>
        </w:tabs>
        <w:ind w:left="4250" w:hanging="360"/>
      </w:pPr>
      <w:rPr>
        <w:rFonts w:ascii="Courier New" w:hAnsi="Courier New" w:hint="default"/>
      </w:rPr>
    </w:lvl>
    <w:lvl w:ilvl="5" w:tplc="04090005" w:tentative="1">
      <w:start w:val="1"/>
      <w:numFmt w:val="bullet"/>
      <w:lvlText w:val=""/>
      <w:lvlJc w:val="left"/>
      <w:pPr>
        <w:tabs>
          <w:tab w:val="num" w:pos="4970"/>
        </w:tabs>
        <w:ind w:left="4970" w:hanging="360"/>
      </w:pPr>
      <w:rPr>
        <w:rFonts w:ascii="Wingdings" w:hAnsi="Wingdings" w:hint="default"/>
      </w:rPr>
    </w:lvl>
    <w:lvl w:ilvl="6" w:tplc="04090001" w:tentative="1">
      <w:start w:val="1"/>
      <w:numFmt w:val="bullet"/>
      <w:lvlText w:val=""/>
      <w:lvlJc w:val="left"/>
      <w:pPr>
        <w:tabs>
          <w:tab w:val="num" w:pos="5690"/>
        </w:tabs>
        <w:ind w:left="5690" w:hanging="360"/>
      </w:pPr>
      <w:rPr>
        <w:rFonts w:ascii="Symbol" w:hAnsi="Symbol" w:hint="default"/>
      </w:rPr>
    </w:lvl>
    <w:lvl w:ilvl="7" w:tplc="04090003" w:tentative="1">
      <w:start w:val="1"/>
      <w:numFmt w:val="bullet"/>
      <w:lvlText w:val="o"/>
      <w:lvlJc w:val="left"/>
      <w:pPr>
        <w:tabs>
          <w:tab w:val="num" w:pos="6410"/>
        </w:tabs>
        <w:ind w:left="6410" w:hanging="360"/>
      </w:pPr>
      <w:rPr>
        <w:rFonts w:ascii="Courier New" w:hAnsi="Courier New" w:hint="default"/>
      </w:rPr>
    </w:lvl>
    <w:lvl w:ilvl="8" w:tplc="04090005" w:tentative="1">
      <w:start w:val="1"/>
      <w:numFmt w:val="bullet"/>
      <w:lvlText w:val=""/>
      <w:lvlJc w:val="left"/>
      <w:pPr>
        <w:tabs>
          <w:tab w:val="num" w:pos="7130"/>
        </w:tabs>
        <w:ind w:left="7130" w:hanging="360"/>
      </w:pPr>
      <w:rPr>
        <w:rFonts w:ascii="Wingdings" w:hAnsi="Wingdings" w:hint="default"/>
      </w:rPr>
    </w:lvl>
  </w:abstractNum>
  <w:abstractNum w:abstractNumId="9" w15:restartNumberingAfterBreak="0">
    <w:nsid w:val="1AC06272"/>
    <w:multiLevelType w:val="multilevel"/>
    <w:tmpl w:val="C0E21418"/>
    <w:lvl w:ilvl="0">
      <w:start w:val="1"/>
      <w:numFmt w:val="decimal"/>
      <w:lvlText w:val="%1."/>
      <w:lvlJc w:val="left"/>
      <w:pPr>
        <w:tabs>
          <w:tab w:val="num" w:pos="720"/>
        </w:tabs>
        <w:ind w:left="720" w:hanging="360"/>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A50227"/>
    <w:multiLevelType w:val="hybridMultilevel"/>
    <w:tmpl w:val="7DF6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23396F"/>
    <w:multiLevelType w:val="multilevel"/>
    <w:tmpl w:val="B440AB98"/>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2."/>
      <w:lvlJc w:val="left"/>
      <w:pPr>
        <w:tabs>
          <w:tab w:val="num" w:pos="1440"/>
        </w:tabs>
        <w:ind w:left="1440" w:hanging="360"/>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816771"/>
    <w:multiLevelType w:val="hybridMultilevel"/>
    <w:tmpl w:val="7AA203C6"/>
    <w:lvl w:ilvl="0" w:tplc="B6E03DAC">
      <w:start w:val="1"/>
      <w:numFmt w:val="decimal"/>
      <w:lvlText w:val="%1."/>
      <w:lvlJc w:val="left"/>
      <w:pPr>
        <w:tabs>
          <w:tab w:val="num" w:pos="360"/>
        </w:tabs>
        <w:ind w:left="360" w:hanging="360"/>
      </w:pPr>
      <w:rPr>
        <w:rFonts w:ascii="Cambria" w:hAnsi="Cambria" w:hint="default"/>
        <w:b/>
        <w:i w:val="0"/>
        <w:sz w:val="22"/>
        <w:szCs w:val="22"/>
      </w:rPr>
    </w:lvl>
    <w:lvl w:ilvl="1" w:tplc="0409000F">
      <w:start w:val="1"/>
      <w:numFmt w:val="decimal"/>
      <w:lvlText w:val="%2."/>
      <w:lvlJc w:val="left"/>
      <w:pPr>
        <w:tabs>
          <w:tab w:val="num" w:pos="1440"/>
        </w:tabs>
        <w:ind w:left="1440" w:hanging="360"/>
      </w:pPr>
      <w:rPr>
        <w:rFonts w:hint="default"/>
        <w:b/>
        <w:i w:val="0"/>
        <w:sz w:val="22"/>
        <w:szCs w:val="22"/>
      </w:rPr>
    </w:lvl>
    <w:lvl w:ilvl="2" w:tplc="681690DE">
      <w:start w:val="5"/>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FD3E66"/>
    <w:multiLevelType w:val="hybridMultilevel"/>
    <w:tmpl w:val="51742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7768D4"/>
    <w:multiLevelType w:val="hybridMultilevel"/>
    <w:tmpl w:val="E8989B46"/>
    <w:lvl w:ilvl="0" w:tplc="75000E60">
      <w:numFmt w:val="bullet"/>
      <w:lvlText w:val="□"/>
      <w:lvlJc w:val="left"/>
      <w:pPr>
        <w:tabs>
          <w:tab w:val="num" w:pos="720"/>
        </w:tabs>
        <w:ind w:left="720" w:hanging="360"/>
      </w:pPr>
      <w:rPr>
        <w:rFonts w:ascii="Arial Black" w:hAnsi="Arial Black"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2090"/>
        </w:tabs>
        <w:ind w:left="2090" w:hanging="360"/>
      </w:pPr>
      <w:rPr>
        <w:rFonts w:hint="default"/>
        <w:color w:val="auto"/>
        <w:sz w:val="28"/>
      </w:rPr>
    </w:lvl>
    <w:lvl w:ilvl="2" w:tplc="04090005" w:tentative="1">
      <w:start w:val="1"/>
      <w:numFmt w:val="bullet"/>
      <w:lvlText w:val=""/>
      <w:lvlJc w:val="left"/>
      <w:pPr>
        <w:tabs>
          <w:tab w:val="num" w:pos="2810"/>
        </w:tabs>
        <w:ind w:left="2810" w:hanging="360"/>
      </w:pPr>
      <w:rPr>
        <w:rFonts w:ascii="Wingdings" w:hAnsi="Wingdings" w:hint="default"/>
      </w:rPr>
    </w:lvl>
    <w:lvl w:ilvl="3" w:tplc="04090001" w:tentative="1">
      <w:start w:val="1"/>
      <w:numFmt w:val="bullet"/>
      <w:lvlText w:val=""/>
      <w:lvlJc w:val="left"/>
      <w:pPr>
        <w:tabs>
          <w:tab w:val="num" w:pos="3530"/>
        </w:tabs>
        <w:ind w:left="3530" w:hanging="360"/>
      </w:pPr>
      <w:rPr>
        <w:rFonts w:ascii="Symbol" w:hAnsi="Symbol" w:hint="default"/>
      </w:rPr>
    </w:lvl>
    <w:lvl w:ilvl="4" w:tplc="04090003" w:tentative="1">
      <w:start w:val="1"/>
      <w:numFmt w:val="bullet"/>
      <w:lvlText w:val="o"/>
      <w:lvlJc w:val="left"/>
      <w:pPr>
        <w:tabs>
          <w:tab w:val="num" w:pos="4250"/>
        </w:tabs>
        <w:ind w:left="4250" w:hanging="360"/>
      </w:pPr>
      <w:rPr>
        <w:rFonts w:ascii="Courier New" w:hAnsi="Courier New" w:hint="default"/>
      </w:rPr>
    </w:lvl>
    <w:lvl w:ilvl="5" w:tplc="04090005" w:tentative="1">
      <w:start w:val="1"/>
      <w:numFmt w:val="bullet"/>
      <w:lvlText w:val=""/>
      <w:lvlJc w:val="left"/>
      <w:pPr>
        <w:tabs>
          <w:tab w:val="num" w:pos="4970"/>
        </w:tabs>
        <w:ind w:left="4970" w:hanging="360"/>
      </w:pPr>
      <w:rPr>
        <w:rFonts w:ascii="Wingdings" w:hAnsi="Wingdings" w:hint="default"/>
      </w:rPr>
    </w:lvl>
    <w:lvl w:ilvl="6" w:tplc="04090001" w:tentative="1">
      <w:start w:val="1"/>
      <w:numFmt w:val="bullet"/>
      <w:lvlText w:val=""/>
      <w:lvlJc w:val="left"/>
      <w:pPr>
        <w:tabs>
          <w:tab w:val="num" w:pos="5690"/>
        </w:tabs>
        <w:ind w:left="5690" w:hanging="360"/>
      </w:pPr>
      <w:rPr>
        <w:rFonts w:ascii="Symbol" w:hAnsi="Symbol" w:hint="default"/>
      </w:rPr>
    </w:lvl>
    <w:lvl w:ilvl="7" w:tplc="04090003" w:tentative="1">
      <w:start w:val="1"/>
      <w:numFmt w:val="bullet"/>
      <w:lvlText w:val="o"/>
      <w:lvlJc w:val="left"/>
      <w:pPr>
        <w:tabs>
          <w:tab w:val="num" w:pos="6410"/>
        </w:tabs>
        <w:ind w:left="6410" w:hanging="360"/>
      </w:pPr>
      <w:rPr>
        <w:rFonts w:ascii="Courier New" w:hAnsi="Courier New" w:hint="default"/>
      </w:rPr>
    </w:lvl>
    <w:lvl w:ilvl="8" w:tplc="04090005" w:tentative="1">
      <w:start w:val="1"/>
      <w:numFmt w:val="bullet"/>
      <w:lvlText w:val=""/>
      <w:lvlJc w:val="left"/>
      <w:pPr>
        <w:tabs>
          <w:tab w:val="num" w:pos="7130"/>
        </w:tabs>
        <w:ind w:left="7130" w:hanging="360"/>
      </w:pPr>
      <w:rPr>
        <w:rFonts w:ascii="Wingdings" w:hAnsi="Wingdings" w:hint="default"/>
      </w:rPr>
    </w:lvl>
  </w:abstractNum>
  <w:abstractNum w:abstractNumId="15" w15:restartNumberingAfterBreak="0">
    <w:nsid w:val="2A194295"/>
    <w:multiLevelType w:val="hybridMultilevel"/>
    <w:tmpl w:val="AE768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D4053"/>
    <w:multiLevelType w:val="multilevel"/>
    <w:tmpl w:val="53B48A1A"/>
    <w:lvl w:ilvl="0">
      <w:start w:val="1"/>
      <w:numFmt w:val="upperLetter"/>
      <w:lvlText w:val="%1."/>
      <w:lvlJc w:val="left"/>
      <w:pPr>
        <w:tabs>
          <w:tab w:val="num" w:pos="360"/>
        </w:tabs>
        <w:ind w:left="0" w:firstLine="0"/>
      </w:pPr>
      <w:rPr>
        <w:rFonts w:ascii="Arial" w:hAnsi="Arial" w:hint="default"/>
        <w:b/>
        <w:i w:val="0"/>
        <w:sz w:val="24"/>
        <w:szCs w:val="24"/>
      </w:rPr>
    </w:lvl>
    <w:lvl w:ilvl="1">
      <w:start w:val="1"/>
      <w:numFmt w:val="decimal"/>
      <w:lvlText w:val="%2."/>
      <w:lvlJc w:val="left"/>
      <w:pPr>
        <w:tabs>
          <w:tab w:val="num" w:pos="720"/>
        </w:tabs>
        <w:ind w:left="720" w:hanging="360"/>
      </w:pPr>
      <w:rPr>
        <w:rFonts w:ascii="Arial" w:hAnsi="Arial" w:hint="default"/>
        <w:b/>
        <w:i w:val="0"/>
        <w:sz w:val="24"/>
        <w:szCs w:val="16"/>
      </w:rPr>
    </w:lvl>
    <w:lvl w:ilvl="2">
      <w:start w:val="1"/>
      <w:numFmt w:val="lowerLetter"/>
      <w:lvlText w:val="%3."/>
      <w:lvlJc w:val="left"/>
      <w:pPr>
        <w:tabs>
          <w:tab w:val="num" w:pos="1080"/>
        </w:tabs>
        <w:ind w:left="1080" w:hanging="360"/>
      </w:pPr>
      <w:rPr>
        <w:rFonts w:ascii="Arial" w:hAnsi="Arial" w:hint="default"/>
        <w:b w:val="0"/>
        <w:i w:val="0"/>
        <w:sz w:val="24"/>
      </w:rPr>
    </w:lvl>
    <w:lvl w:ilvl="3">
      <w:start w:val="1"/>
      <w:numFmt w:val="decimal"/>
      <w:lvlText w:val="%4."/>
      <w:lvlJc w:val="left"/>
      <w:pPr>
        <w:tabs>
          <w:tab w:val="num" w:pos="1440"/>
        </w:tabs>
        <w:ind w:left="1440" w:hanging="360"/>
      </w:pPr>
      <w:rPr>
        <w:rFonts w:ascii="Arial" w:hAnsi="Arial" w:hint="default"/>
        <w:b w:val="0"/>
        <w:i w:val="0"/>
        <w:sz w:val="22"/>
        <w:szCs w:val="22"/>
      </w:rPr>
    </w:lvl>
    <w:lvl w:ilvl="4">
      <w:start w:val="1"/>
      <w:numFmt w:val="lowerLetter"/>
      <w:lvlText w:val="%5)"/>
      <w:lvlJc w:val="left"/>
      <w:pPr>
        <w:tabs>
          <w:tab w:val="num" w:pos="1800"/>
        </w:tabs>
        <w:ind w:left="1800" w:hanging="360"/>
      </w:pPr>
      <w:rPr>
        <w:rFonts w:ascii="Arial" w:hAnsi="Arial" w:hint="default"/>
        <w:b w:val="0"/>
        <w:i w:val="0"/>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E0A6A85"/>
    <w:multiLevelType w:val="singleLevel"/>
    <w:tmpl w:val="0409000F"/>
    <w:lvl w:ilvl="0">
      <w:start w:val="1"/>
      <w:numFmt w:val="decimal"/>
      <w:lvlText w:val="%1."/>
      <w:lvlJc w:val="left"/>
      <w:pPr>
        <w:tabs>
          <w:tab w:val="num" w:pos="720"/>
        </w:tabs>
        <w:ind w:left="720" w:hanging="360"/>
      </w:pPr>
    </w:lvl>
  </w:abstractNum>
  <w:abstractNum w:abstractNumId="18" w15:restartNumberingAfterBreak="0">
    <w:nsid w:val="2FE3515A"/>
    <w:multiLevelType w:val="hybridMultilevel"/>
    <w:tmpl w:val="52E2F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14CD9"/>
    <w:multiLevelType w:val="hybridMultilevel"/>
    <w:tmpl w:val="42DAF2A4"/>
    <w:lvl w:ilvl="0" w:tplc="524A3D2A">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38797A"/>
    <w:multiLevelType w:val="hybridMultilevel"/>
    <w:tmpl w:val="05001AB4"/>
    <w:lvl w:ilvl="0" w:tplc="FFFFFFFF">
      <w:start w:val="1"/>
      <w:numFmt w:val="bullet"/>
      <w:lvlText w:val=""/>
      <w:lvlJc w:val="left"/>
      <w:pPr>
        <w:tabs>
          <w:tab w:val="num" w:pos="6840"/>
        </w:tabs>
        <w:ind w:left="684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1DE54FB"/>
    <w:multiLevelType w:val="hybridMultilevel"/>
    <w:tmpl w:val="E71A6C9A"/>
    <w:lvl w:ilvl="0" w:tplc="A7FCDDE2">
      <w:start w:val="1"/>
      <w:numFmt w:val="decimal"/>
      <w:lvlText w:val="%1."/>
      <w:lvlJc w:val="left"/>
      <w:pPr>
        <w:tabs>
          <w:tab w:val="num" w:pos="374"/>
        </w:tabs>
        <w:ind w:left="374" w:hanging="360"/>
      </w:pPr>
      <w:rPr>
        <w:rFonts w:ascii="Arial" w:hAnsi="Arial" w:hint="default"/>
        <w:b/>
        <w:i w:val="0"/>
        <w:sz w:val="22"/>
        <w:szCs w:val="22"/>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2" w15:restartNumberingAfterBreak="0">
    <w:nsid w:val="35926267"/>
    <w:multiLevelType w:val="hybridMultilevel"/>
    <w:tmpl w:val="84A89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205A8"/>
    <w:multiLevelType w:val="hybridMultilevel"/>
    <w:tmpl w:val="3A705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893102"/>
    <w:multiLevelType w:val="hybridMultilevel"/>
    <w:tmpl w:val="C8E8DFEE"/>
    <w:lvl w:ilvl="0" w:tplc="3EF0E66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8C090D"/>
    <w:multiLevelType w:val="multilevel"/>
    <w:tmpl w:val="F4CA7200"/>
    <w:lvl w:ilvl="0">
      <w:start w:val="1"/>
      <w:numFmt w:val="decimal"/>
      <w:lvlText w:val="%1)"/>
      <w:lvlJc w:val="left"/>
      <w:pPr>
        <w:tabs>
          <w:tab w:val="num" w:pos="720"/>
        </w:tabs>
        <w:ind w:left="720" w:hanging="36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CD9025C"/>
    <w:multiLevelType w:val="hybridMultilevel"/>
    <w:tmpl w:val="565EBD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6E3177"/>
    <w:multiLevelType w:val="hybridMultilevel"/>
    <w:tmpl w:val="9116990E"/>
    <w:lvl w:ilvl="0" w:tplc="19A2CA6A">
      <w:numFmt w:val="bullet"/>
      <w:lvlText w:val="□"/>
      <w:lvlJc w:val="left"/>
      <w:pPr>
        <w:tabs>
          <w:tab w:val="num" w:pos="720"/>
        </w:tabs>
        <w:ind w:left="720" w:hanging="360"/>
      </w:pPr>
      <w:rPr>
        <w:rFonts w:ascii="Arial Black" w:hAnsi="Arial Black" w:hint="default"/>
        <w:b/>
        <w:i w:val="0"/>
        <w:color w:val="auto"/>
        <w:sz w:val="32"/>
        <w:szCs w:val="32"/>
        <w14:shadow w14:blurRad="0" w14:dist="0" w14:dir="0" w14:sx="0" w14:sy="0" w14:kx="0" w14:ky="0" w14:algn="none">
          <w14:srgbClr w14:val="000000"/>
        </w14:shadow>
        <w14:textOutline w14:w="0" w14:cap="rnd" w14:cmpd="sng" w14:algn="ctr">
          <w14:noFill/>
          <w14:prstDash w14:val="solid"/>
          <w14:bevel/>
        </w14:textOutline>
      </w:rPr>
    </w:lvl>
    <w:lvl w:ilvl="1" w:tplc="A7FCDDE2">
      <w:start w:val="1"/>
      <w:numFmt w:val="decimal"/>
      <w:lvlText w:val="%2."/>
      <w:lvlJc w:val="left"/>
      <w:pPr>
        <w:tabs>
          <w:tab w:val="num" w:pos="1440"/>
        </w:tabs>
        <w:ind w:left="1440" w:hanging="360"/>
      </w:pPr>
      <w:rPr>
        <w:rFonts w:ascii="Arial" w:hAnsi="Arial" w:hint="default"/>
        <w:b/>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4277E1"/>
    <w:multiLevelType w:val="multilevel"/>
    <w:tmpl w:val="ABD0F260"/>
    <w:lvl w:ilvl="0">
      <w:start w:val="1"/>
      <w:numFmt w:val="upperLetter"/>
      <w:lvlText w:val="%1."/>
      <w:lvlJc w:val="left"/>
      <w:pPr>
        <w:tabs>
          <w:tab w:val="num" w:pos="360"/>
        </w:tabs>
        <w:ind w:left="0" w:firstLine="0"/>
      </w:pPr>
      <w:rPr>
        <w:rFonts w:ascii="Arial" w:hAnsi="Arial" w:hint="default"/>
        <w:b/>
        <w:i w:val="0"/>
        <w:sz w:val="24"/>
        <w:szCs w:val="24"/>
      </w:rPr>
    </w:lvl>
    <w:lvl w:ilvl="1">
      <w:start w:val="1"/>
      <w:numFmt w:val="decimal"/>
      <w:lvlText w:val="%2."/>
      <w:lvlJc w:val="left"/>
      <w:pPr>
        <w:tabs>
          <w:tab w:val="num" w:pos="720"/>
        </w:tabs>
        <w:ind w:left="720" w:hanging="360"/>
      </w:pPr>
      <w:rPr>
        <w:rFonts w:ascii="Arial" w:hAnsi="Arial" w:hint="default"/>
        <w:b/>
        <w:i w:val="0"/>
        <w:sz w:val="24"/>
        <w:szCs w:val="16"/>
      </w:rPr>
    </w:lvl>
    <w:lvl w:ilvl="2">
      <w:start w:val="1"/>
      <w:numFmt w:val="lowerLetter"/>
      <w:lvlText w:val="%3."/>
      <w:lvlJc w:val="left"/>
      <w:pPr>
        <w:tabs>
          <w:tab w:val="num" w:pos="1080"/>
        </w:tabs>
        <w:ind w:left="1080" w:hanging="360"/>
      </w:pPr>
      <w:rPr>
        <w:rFonts w:ascii="Arial" w:hAnsi="Arial" w:hint="default"/>
        <w:b w:val="0"/>
        <w:i w:val="0"/>
        <w:sz w:val="24"/>
      </w:rPr>
    </w:lvl>
    <w:lvl w:ilvl="3">
      <w:start w:val="1"/>
      <w:numFmt w:val="decimal"/>
      <w:lvlText w:val="%4."/>
      <w:lvlJc w:val="left"/>
      <w:pPr>
        <w:tabs>
          <w:tab w:val="num" w:pos="1440"/>
        </w:tabs>
        <w:ind w:left="1440" w:hanging="360"/>
      </w:pPr>
      <w:rPr>
        <w:rFonts w:ascii="Arial" w:hAnsi="Arial" w:hint="default"/>
        <w:b w:val="0"/>
        <w:i w:val="0"/>
        <w:sz w:val="22"/>
        <w:szCs w:val="22"/>
      </w:rPr>
    </w:lvl>
    <w:lvl w:ilvl="4">
      <w:start w:val="1"/>
      <w:numFmt w:val="bullet"/>
      <w:lvlText w:val=""/>
      <w:lvlJc w:val="left"/>
      <w:pPr>
        <w:tabs>
          <w:tab w:val="num" w:pos="1800"/>
        </w:tabs>
        <w:ind w:left="1800" w:hanging="360"/>
      </w:pPr>
      <w:rPr>
        <w:rFonts w:ascii="Symbol" w:hAnsi="Symbol" w:hint="default"/>
        <w:b w:val="0"/>
        <w:i w:val="0"/>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67D7DC5"/>
    <w:multiLevelType w:val="hybridMultilevel"/>
    <w:tmpl w:val="7BF268F2"/>
    <w:lvl w:ilvl="0" w:tplc="C7244C3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BE075E"/>
    <w:multiLevelType w:val="hybridMultilevel"/>
    <w:tmpl w:val="B066E5F6"/>
    <w:lvl w:ilvl="0" w:tplc="A98CE68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95C1B"/>
    <w:multiLevelType w:val="hybridMultilevel"/>
    <w:tmpl w:val="4E127FBA"/>
    <w:lvl w:ilvl="0" w:tplc="CD549A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E05233"/>
    <w:multiLevelType w:val="hybridMultilevel"/>
    <w:tmpl w:val="F4CA7200"/>
    <w:lvl w:ilvl="0" w:tplc="96E8A7B2">
      <w:start w:val="1"/>
      <w:numFmt w:val="decimal"/>
      <w:lvlText w:val="%1)"/>
      <w:lvlJc w:val="left"/>
      <w:pPr>
        <w:tabs>
          <w:tab w:val="num" w:pos="720"/>
        </w:tabs>
        <w:ind w:left="720" w:hanging="36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B07689"/>
    <w:multiLevelType w:val="hybridMultilevel"/>
    <w:tmpl w:val="4AC24E60"/>
    <w:lvl w:ilvl="0" w:tplc="29AC0A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6875E0"/>
    <w:multiLevelType w:val="multilevel"/>
    <w:tmpl w:val="C18A7350"/>
    <w:lvl w:ilvl="0">
      <w:start w:val="1"/>
      <w:numFmt w:val="decimal"/>
      <w:lvlText w:val="%1."/>
      <w:lvlJc w:val="left"/>
      <w:pPr>
        <w:tabs>
          <w:tab w:val="num" w:pos="720"/>
        </w:tabs>
        <w:ind w:left="720" w:hanging="360"/>
      </w:pPr>
      <w:rPr>
        <w:rFonts w:ascii="Arial" w:hAnsi="Aria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923649"/>
    <w:multiLevelType w:val="hybridMultilevel"/>
    <w:tmpl w:val="8E20C588"/>
    <w:lvl w:ilvl="0" w:tplc="AAA27C28">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F640AA"/>
    <w:multiLevelType w:val="hybridMultilevel"/>
    <w:tmpl w:val="D37CC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363DF5"/>
    <w:multiLevelType w:val="multilevel"/>
    <w:tmpl w:val="456E034A"/>
    <w:lvl w:ilvl="0">
      <w:start w:val="1"/>
      <w:numFmt w:val="upperLetter"/>
      <w:lvlText w:val="%1."/>
      <w:lvlJc w:val="left"/>
      <w:pPr>
        <w:tabs>
          <w:tab w:val="num" w:pos="360"/>
        </w:tabs>
        <w:ind w:left="0" w:firstLine="0"/>
      </w:pPr>
      <w:rPr>
        <w:rFonts w:ascii="Arial" w:hAnsi="Arial" w:hint="default"/>
        <w:b/>
        <w:i w:val="0"/>
        <w:sz w:val="24"/>
        <w:szCs w:val="24"/>
      </w:rPr>
    </w:lvl>
    <w:lvl w:ilvl="1">
      <w:start w:val="1"/>
      <w:numFmt w:val="decimal"/>
      <w:lvlText w:val="%2."/>
      <w:lvlJc w:val="left"/>
      <w:pPr>
        <w:tabs>
          <w:tab w:val="num" w:pos="720"/>
        </w:tabs>
        <w:ind w:left="720" w:hanging="360"/>
      </w:pPr>
      <w:rPr>
        <w:rFonts w:ascii="Arial" w:hAnsi="Arial" w:hint="default"/>
        <w:b/>
        <w:i w:val="0"/>
        <w:sz w:val="24"/>
        <w:szCs w:val="16"/>
      </w:rPr>
    </w:lvl>
    <w:lvl w:ilvl="2">
      <w:start w:val="1"/>
      <w:numFmt w:val="lowerLetter"/>
      <w:lvlText w:val="%3."/>
      <w:lvlJc w:val="left"/>
      <w:pPr>
        <w:tabs>
          <w:tab w:val="num" w:pos="1080"/>
        </w:tabs>
        <w:ind w:left="1080" w:hanging="360"/>
      </w:pPr>
      <w:rPr>
        <w:rFonts w:ascii="Arial" w:hAnsi="Arial" w:hint="default"/>
        <w:b w:val="0"/>
        <w:i w:val="0"/>
        <w:sz w:val="24"/>
      </w:rPr>
    </w:lvl>
    <w:lvl w:ilvl="3">
      <w:start w:val="1"/>
      <w:numFmt w:val="decimal"/>
      <w:lvlText w:val="%4)"/>
      <w:lvlJc w:val="left"/>
      <w:pPr>
        <w:tabs>
          <w:tab w:val="num" w:pos="1440"/>
        </w:tabs>
        <w:ind w:left="1440" w:hanging="360"/>
      </w:pPr>
      <w:rPr>
        <w:rFonts w:ascii="Arial" w:hAnsi="Arial" w:hint="default"/>
        <w:b w:val="0"/>
        <w:i w:val="0"/>
        <w:sz w:val="24"/>
      </w:rPr>
    </w:lvl>
    <w:lvl w:ilvl="4">
      <w:start w:val="1"/>
      <w:numFmt w:val="lowerLetter"/>
      <w:lvlText w:val="%5)"/>
      <w:lvlJc w:val="left"/>
      <w:pPr>
        <w:tabs>
          <w:tab w:val="num" w:pos="1800"/>
        </w:tabs>
        <w:ind w:left="1800" w:hanging="360"/>
      </w:pPr>
      <w:rPr>
        <w:rFonts w:ascii="Arial" w:hAnsi="Arial" w:hint="default"/>
        <w:b w:val="0"/>
        <w:i w:val="0"/>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25318A4"/>
    <w:multiLevelType w:val="multilevel"/>
    <w:tmpl w:val="53B48A1A"/>
    <w:lvl w:ilvl="0">
      <w:start w:val="1"/>
      <w:numFmt w:val="upperLetter"/>
      <w:lvlText w:val="%1."/>
      <w:lvlJc w:val="left"/>
      <w:pPr>
        <w:tabs>
          <w:tab w:val="num" w:pos="360"/>
        </w:tabs>
        <w:ind w:left="0" w:firstLine="0"/>
      </w:pPr>
      <w:rPr>
        <w:rFonts w:ascii="Arial" w:hAnsi="Arial" w:hint="default"/>
        <w:b/>
        <w:i w:val="0"/>
        <w:sz w:val="24"/>
        <w:szCs w:val="24"/>
      </w:rPr>
    </w:lvl>
    <w:lvl w:ilvl="1">
      <w:start w:val="1"/>
      <w:numFmt w:val="decimal"/>
      <w:lvlText w:val="%2."/>
      <w:lvlJc w:val="left"/>
      <w:pPr>
        <w:tabs>
          <w:tab w:val="num" w:pos="720"/>
        </w:tabs>
        <w:ind w:left="720" w:hanging="360"/>
      </w:pPr>
      <w:rPr>
        <w:rFonts w:ascii="Arial" w:hAnsi="Arial" w:hint="default"/>
        <w:b/>
        <w:i w:val="0"/>
        <w:sz w:val="24"/>
        <w:szCs w:val="16"/>
      </w:rPr>
    </w:lvl>
    <w:lvl w:ilvl="2">
      <w:start w:val="1"/>
      <w:numFmt w:val="lowerLetter"/>
      <w:lvlText w:val="%3."/>
      <w:lvlJc w:val="left"/>
      <w:pPr>
        <w:tabs>
          <w:tab w:val="num" w:pos="1080"/>
        </w:tabs>
        <w:ind w:left="1080" w:hanging="360"/>
      </w:pPr>
      <w:rPr>
        <w:rFonts w:ascii="Arial" w:hAnsi="Arial" w:hint="default"/>
        <w:b w:val="0"/>
        <w:i w:val="0"/>
        <w:sz w:val="24"/>
      </w:rPr>
    </w:lvl>
    <w:lvl w:ilvl="3">
      <w:start w:val="1"/>
      <w:numFmt w:val="decimal"/>
      <w:lvlText w:val="%4."/>
      <w:lvlJc w:val="left"/>
      <w:pPr>
        <w:tabs>
          <w:tab w:val="num" w:pos="1440"/>
        </w:tabs>
        <w:ind w:left="1440" w:hanging="360"/>
      </w:pPr>
      <w:rPr>
        <w:rFonts w:ascii="Arial" w:hAnsi="Arial" w:hint="default"/>
        <w:b w:val="0"/>
        <w:i w:val="0"/>
        <w:sz w:val="22"/>
        <w:szCs w:val="22"/>
      </w:rPr>
    </w:lvl>
    <w:lvl w:ilvl="4">
      <w:start w:val="1"/>
      <w:numFmt w:val="lowerLetter"/>
      <w:lvlText w:val="%5)"/>
      <w:lvlJc w:val="left"/>
      <w:pPr>
        <w:tabs>
          <w:tab w:val="num" w:pos="1800"/>
        </w:tabs>
        <w:ind w:left="1800" w:hanging="360"/>
      </w:pPr>
      <w:rPr>
        <w:rFonts w:ascii="Arial" w:hAnsi="Arial" w:hint="default"/>
        <w:b w:val="0"/>
        <w:i w:val="0"/>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7E42866"/>
    <w:multiLevelType w:val="multilevel"/>
    <w:tmpl w:val="85B86C3A"/>
    <w:lvl w:ilvl="0">
      <w:start w:val="1"/>
      <w:numFmt w:val="decimal"/>
      <w:lvlText w:val="%1."/>
      <w:lvlJc w:val="left"/>
      <w:pPr>
        <w:tabs>
          <w:tab w:val="num" w:pos="720"/>
        </w:tabs>
        <w:ind w:left="720" w:hanging="360"/>
      </w:pPr>
      <w:rPr>
        <w:rFonts w:ascii="Arial" w:hAnsi="Aria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C620B2F"/>
    <w:multiLevelType w:val="hybridMultilevel"/>
    <w:tmpl w:val="AE0ED904"/>
    <w:lvl w:ilvl="0" w:tplc="F7F656C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B21A5"/>
    <w:multiLevelType w:val="multilevel"/>
    <w:tmpl w:val="E71A6C9A"/>
    <w:lvl w:ilvl="0">
      <w:start w:val="1"/>
      <w:numFmt w:val="decimal"/>
      <w:lvlText w:val="%1."/>
      <w:lvlJc w:val="left"/>
      <w:pPr>
        <w:tabs>
          <w:tab w:val="num" w:pos="374"/>
        </w:tabs>
        <w:ind w:left="374" w:hanging="360"/>
      </w:pPr>
      <w:rPr>
        <w:rFonts w:ascii="Arial" w:hAnsi="Arial" w:hint="default"/>
        <w:b/>
        <w:i w:val="0"/>
        <w:sz w:val="22"/>
        <w:szCs w:val="22"/>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num w:numId="1">
    <w:abstractNumId w:val="38"/>
  </w:num>
  <w:num w:numId="2">
    <w:abstractNumId w:val="6"/>
  </w:num>
  <w:num w:numId="3">
    <w:abstractNumId w:val="1"/>
  </w:num>
  <w:num w:numId="4">
    <w:abstractNumId w:val="20"/>
  </w:num>
  <w:num w:numId="5">
    <w:abstractNumId w:val="37"/>
  </w:num>
  <w:num w:numId="6">
    <w:abstractNumId w:val="17"/>
  </w:num>
  <w:num w:numId="7">
    <w:abstractNumId w:val="4"/>
  </w:num>
  <w:num w:numId="8">
    <w:abstractNumId w:val="5"/>
  </w:num>
  <w:num w:numId="9">
    <w:abstractNumId w:val="8"/>
  </w:num>
  <w:num w:numId="10">
    <w:abstractNumId w:val="27"/>
  </w:num>
  <w:num w:numId="11">
    <w:abstractNumId w:val="14"/>
  </w:num>
  <w:num w:numId="12">
    <w:abstractNumId w:val="36"/>
  </w:num>
  <w:num w:numId="13">
    <w:abstractNumId w:val="7"/>
  </w:num>
  <w:num w:numId="14">
    <w:abstractNumId w:val="32"/>
  </w:num>
  <w:num w:numId="15">
    <w:abstractNumId w:val="39"/>
  </w:num>
  <w:num w:numId="16">
    <w:abstractNumId w:val="25"/>
  </w:num>
  <w:num w:numId="17">
    <w:abstractNumId w:val="35"/>
  </w:num>
  <w:num w:numId="18">
    <w:abstractNumId w:val="16"/>
  </w:num>
  <w:num w:numId="19">
    <w:abstractNumId w:val="0"/>
  </w:num>
  <w:num w:numId="20">
    <w:abstractNumId w:val="3"/>
  </w:num>
  <w:num w:numId="21">
    <w:abstractNumId w:val="31"/>
  </w:num>
  <w:num w:numId="22">
    <w:abstractNumId w:val="34"/>
  </w:num>
  <w:num w:numId="23">
    <w:abstractNumId w:val="19"/>
  </w:num>
  <w:num w:numId="24">
    <w:abstractNumId w:val="11"/>
  </w:num>
  <w:num w:numId="25">
    <w:abstractNumId w:val="21"/>
  </w:num>
  <w:num w:numId="26">
    <w:abstractNumId w:val="41"/>
  </w:num>
  <w:num w:numId="27">
    <w:abstractNumId w:val="9"/>
  </w:num>
  <w:num w:numId="28">
    <w:abstractNumId w:val="40"/>
  </w:num>
  <w:num w:numId="29">
    <w:abstractNumId w:val="26"/>
  </w:num>
  <w:num w:numId="30">
    <w:abstractNumId w:val="29"/>
  </w:num>
  <w:num w:numId="31">
    <w:abstractNumId w:val="30"/>
  </w:num>
  <w:num w:numId="32">
    <w:abstractNumId w:val="13"/>
  </w:num>
  <w:num w:numId="33">
    <w:abstractNumId w:val="23"/>
  </w:num>
  <w:num w:numId="34">
    <w:abstractNumId w:val="28"/>
  </w:num>
  <w:num w:numId="35">
    <w:abstractNumId w:val="18"/>
  </w:num>
  <w:num w:numId="36">
    <w:abstractNumId w:val="22"/>
  </w:num>
  <w:num w:numId="37">
    <w:abstractNumId w:val="10"/>
  </w:num>
  <w:num w:numId="38">
    <w:abstractNumId w:val="2"/>
  </w:num>
  <w:num w:numId="39">
    <w:abstractNumId w:val="12"/>
  </w:num>
  <w:num w:numId="40">
    <w:abstractNumId w:val="15"/>
  </w:num>
  <w:num w:numId="41">
    <w:abstractNumId w:val="3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D1"/>
    <w:rsid w:val="0000246B"/>
    <w:rsid w:val="000146D2"/>
    <w:rsid w:val="000268AC"/>
    <w:rsid w:val="00030859"/>
    <w:rsid w:val="00034EEA"/>
    <w:rsid w:val="000543E9"/>
    <w:rsid w:val="00057753"/>
    <w:rsid w:val="00060A54"/>
    <w:rsid w:val="00060D04"/>
    <w:rsid w:val="00061960"/>
    <w:rsid w:val="00063E7D"/>
    <w:rsid w:val="00071A71"/>
    <w:rsid w:val="000729B8"/>
    <w:rsid w:val="00074E86"/>
    <w:rsid w:val="00082246"/>
    <w:rsid w:val="00083790"/>
    <w:rsid w:val="000837E5"/>
    <w:rsid w:val="00086226"/>
    <w:rsid w:val="00093D25"/>
    <w:rsid w:val="000A1AAA"/>
    <w:rsid w:val="000B326E"/>
    <w:rsid w:val="000C116A"/>
    <w:rsid w:val="000C1C00"/>
    <w:rsid w:val="000E126D"/>
    <w:rsid w:val="000E1547"/>
    <w:rsid w:val="000E27B5"/>
    <w:rsid w:val="000F5CEB"/>
    <w:rsid w:val="00103202"/>
    <w:rsid w:val="001159C3"/>
    <w:rsid w:val="00115A92"/>
    <w:rsid w:val="0012073D"/>
    <w:rsid w:val="001229D9"/>
    <w:rsid w:val="00127645"/>
    <w:rsid w:val="00141B12"/>
    <w:rsid w:val="001439DA"/>
    <w:rsid w:val="00144F7F"/>
    <w:rsid w:val="00150109"/>
    <w:rsid w:val="00150CD6"/>
    <w:rsid w:val="00152E8C"/>
    <w:rsid w:val="00160570"/>
    <w:rsid w:val="00167FF5"/>
    <w:rsid w:val="001738DC"/>
    <w:rsid w:val="00180D43"/>
    <w:rsid w:val="00186F25"/>
    <w:rsid w:val="001875DF"/>
    <w:rsid w:val="00190FE9"/>
    <w:rsid w:val="0019388B"/>
    <w:rsid w:val="001946DA"/>
    <w:rsid w:val="0019547D"/>
    <w:rsid w:val="001A22CE"/>
    <w:rsid w:val="001A5B98"/>
    <w:rsid w:val="001B0F40"/>
    <w:rsid w:val="001B31D8"/>
    <w:rsid w:val="001B51FB"/>
    <w:rsid w:val="001B524F"/>
    <w:rsid w:val="001C1946"/>
    <w:rsid w:val="001C3294"/>
    <w:rsid w:val="001C5195"/>
    <w:rsid w:val="001D1C79"/>
    <w:rsid w:val="001D6111"/>
    <w:rsid w:val="001E446D"/>
    <w:rsid w:val="001E5605"/>
    <w:rsid w:val="001E57D6"/>
    <w:rsid w:val="001F14AB"/>
    <w:rsid w:val="001F64C7"/>
    <w:rsid w:val="001F680F"/>
    <w:rsid w:val="002021B0"/>
    <w:rsid w:val="00215BAD"/>
    <w:rsid w:val="0022173F"/>
    <w:rsid w:val="00224361"/>
    <w:rsid w:val="00224C31"/>
    <w:rsid w:val="00225BE5"/>
    <w:rsid w:val="002263F0"/>
    <w:rsid w:val="0023092A"/>
    <w:rsid w:val="00232878"/>
    <w:rsid w:val="002337C3"/>
    <w:rsid w:val="002447EE"/>
    <w:rsid w:val="00250B76"/>
    <w:rsid w:val="00262BF7"/>
    <w:rsid w:val="00264779"/>
    <w:rsid w:val="002706CE"/>
    <w:rsid w:val="00272F8C"/>
    <w:rsid w:val="002756F0"/>
    <w:rsid w:val="00293A3D"/>
    <w:rsid w:val="00297FAD"/>
    <w:rsid w:val="002A23CA"/>
    <w:rsid w:val="002A3996"/>
    <w:rsid w:val="002B0CE7"/>
    <w:rsid w:val="002B2D70"/>
    <w:rsid w:val="002B3C05"/>
    <w:rsid w:val="002B52DB"/>
    <w:rsid w:val="002B68C6"/>
    <w:rsid w:val="002C075C"/>
    <w:rsid w:val="002C289B"/>
    <w:rsid w:val="002C2A1C"/>
    <w:rsid w:val="002C2C0D"/>
    <w:rsid w:val="002C328E"/>
    <w:rsid w:val="002E0C47"/>
    <w:rsid w:val="002E11DC"/>
    <w:rsid w:val="002E3017"/>
    <w:rsid w:val="002F188D"/>
    <w:rsid w:val="00300F4C"/>
    <w:rsid w:val="00312A98"/>
    <w:rsid w:val="00315575"/>
    <w:rsid w:val="00315CE8"/>
    <w:rsid w:val="00321CBE"/>
    <w:rsid w:val="00324983"/>
    <w:rsid w:val="00333904"/>
    <w:rsid w:val="003353B9"/>
    <w:rsid w:val="00337A6B"/>
    <w:rsid w:val="00337F8D"/>
    <w:rsid w:val="003442E4"/>
    <w:rsid w:val="00344712"/>
    <w:rsid w:val="003455F0"/>
    <w:rsid w:val="00347648"/>
    <w:rsid w:val="00352E89"/>
    <w:rsid w:val="00362501"/>
    <w:rsid w:val="00364CF1"/>
    <w:rsid w:val="003658DC"/>
    <w:rsid w:val="00366ACA"/>
    <w:rsid w:val="00371106"/>
    <w:rsid w:val="003721A9"/>
    <w:rsid w:val="00373C45"/>
    <w:rsid w:val="00376F93"/>
    <w:rsid w:val="0037744A"/>
    <w:rsid w:val="00382ECF"/>
    <w:rsid w:val="00383A94"/>
    <w:rsid w:val="00385F54"/>
    <w:rsid w:val="0039078E"/>
    <w:rsid w:val="00392A23"/>
    <w:rsid w:val="003970D3"/>
    <w:rsid w:val="003A0195"/>
    <w:rsid w:val="003A1ED8"/>
    <w:rsid w:val="003B1845"/>
    <w:rsid w:val="003C006A"/>
    <w:rsid w:val="003D2918"/>
    <w:rsid w:val="003D5552"/>
    <w:rsid w:val="003E0633"/>
    <w:rsid w:val="003E2A8D"/>
    <w:rsid w:val="003F58B4"/>
    <w:rsid w:val="00401531"/>
    <w:rsid w:val="00410BFE"/>
    <w:rsid w:val="004204DA"/>
    <w:rsid w:val="00420D64"/>
    <w:rsid w:val="00421041"/>
    <w:rsid w:val="0042420A"/>
    <w:rsid w:val="00427A5A"/>
    <w:rsid w:val="00433414"/>
    <w:rsid w:val="0044751C"/>
    <w:rsid w:val="00451671"/>
    <w:rsid w:val="00457199"/>
    <w:rsid w:val="004606D7"/>
    <w:rsid w:val="004701DD"/>
    <w:rsid w:val="00480994"/>
    <w:rsid w:val="00481E42"/>
    <w:rsid w:val="00483965"/>
    <w:rsid w:val="00493E3E"/>
    <w:rsid w:val="00495C94"/>
    <w:rsid w:val="004A1A9E"/>
    <w:rsid w:val="004A32AF"/>
    <w:rsid w:val="004B13ED"/>
    <w:rsid w:val="004B3541"/>
    <w:rsid w:val="004B48DD"/>
    <w:rsid w:val="004C24A2"/>
    <w:rsid w:val="004C56EA"/>
    <w:rsid w:val="004C69E5"/>
    <w:rsid w:val="004D2D5F"/>
    <w:rsid w:val="004D3F41"/>
    <w:rsid w:val="004E0E6F"/>
    <w:rsid w:val="004E6B38"/>
    <w:rsid w:val="00501801"/>
    <w:rsid w:val="00511865"/>
    <w:rsid w:val="005122B8"/>
    <w:rsid w:val="0051258B"/>
    <w:rsid w:val="00513115"/>
    <w:rsid w:val="00521B20"/>
    <w:rsid w:val="005243D9"/>
    <w:rsid w:val="00531F18"/>
    <w:rsid w:val="00533B97"/>
    <w:rsid w:val="00537197"/>
    <w:rsid w:val="00540B9D"/>
    <w:rsid w:val="005420FD"/>
    <w:rsid w:val="0055017E"/>
    <w:rsid w:val="00552C82"/>
    <w:rsid w:val="00553EBF"/>
    <w:rsid w:val="00563383"/>
    <w:rsid w:val="0056480A"/>
    <w:rsid w:val="0056558C"/>
    <w:rsid w:val="00566BE9"/>
    <w:rsid w:val="00570290"/>
    <w:rsid w:val="005713EB"/>
    <w:rsid w:val="0057275B"/>
    <w:rsid w:val="00574956"/>
    <w:rsid w:val="005749D6"/>
    <w:rsid w:val="00576CE3"/>
    <w:rsid w:val="0059358E"/>
    <w:rsid w:val="0059499C"/>
    <w:rsid w:val="00595321"/>
    <w:rsid w:val="005A62DA"/>
    <w:rsid w:val="005A6C18"/>
    <w:rsid w:val="005B405C"/>
    <w:rsid w:val="005B7CA2"/>
    <w:rsid w:val="005C026B"/>
    <w:rsid w:val="005C7B55"/>
    <w:rsid w:val="005D3C55"/>
    <w:rsid w:val="005D591D"/>
    <w:rsid w:val="005E52BC"/>
    <w:rsid w:val="005E6AAF"/>
    <w:rsid w:val="005F36DC"/>
    <w:rsid w:val="005F3805"/>
    <w:rsid w:val="005F4D20"/>
    <w:rsid w:val="005F56DE"/>
    <w:rsid w:val="006051E9"/>
    <w:rsid w:val="00611738"/>
    <w:rsid w:val="00616ABE"/>
    <w:rsid w:val="006209BC"/>
    <w:rsid w:val="00622C1B"/>
    <w:rsid w:val="00632EE9"/>
    <w:rsid w:val="00637DFA"/>
    <w:rsid w:val="00642C2C"/>
    <w:rsid w:val="0065143D"/>
    <w:rsid w:val="00653B17"/>
    <w:rsid w:val="006558A3"/>
    <w:rsid w:val="00661846"/>
    <w:rsid w:val="00666397"/>
    <w:rsid w:val="00666FA3"/>
    <w:rsid w:val="00672DAF"/>
    <w:rsid w:val="00693192"/>
    <w:rsid w:val="00697C52"/>
    <w:rsid w:val="006A015F"/>
    <w:rsid w:val="006A764D"/>
    <w:rsid w:val="006B04A6"/>
    <w:rsid w:val="006B5CC7"/>
    <w:rsid w:val="006C6F50"/>
    <w:rsid w:val="006E253D"/>
    <w:rsid w:val="006F63A1"/>
    <w:rsid w:val="00704A9F"/>
    <w:rsid w:val="0070548B"/>
    <w:rsid w:val="0071108E"/>
    <w:rsid w:val="00720900"/>
    <w:rsid w:val="00722457"/>
    <w:rsid w:val="007244FE"/>
    <w:rsid w:val="00744972"/>
    <w:rsid w:val="007460D1"/>
    <w:rsid w:val="00751E86"/>
    <w:rsid w:val="00757E3F"/>
    <w:rsid w:val="007610A1"/>
    <w:rsid w:val="00770170"/>
    <w:rsid w:val="007749BF"/>
    <w:rsid w:val="0077532A"/>
    <w:rsid w:val="007756B2"/>
    <w:rsid w:val="00775751"/>
    <w:rsid w:val="007825FE"/>
    <w:rsid w:val="00784839"/>
    <w:rsid w:val="007918F4"/>
    <w:rsid w:val="00793C13"/>
    <w:rsid w:val="007A6DC3"/>
    <w:rsid w:val="007A7417"/>
    <w:rsid w:val="007C381B"/>
    <w:rsid w:val="007E0E06"/>
    <w:rsid w:val="007E15FF"/>
    <w:rsid w:val="00801396"/>
    <w:rsid w:val="008074CC"/>
    <w:rsid w:val="00812492"/>
    <w:rsid w:val="00816269"/>
    <w:rsid w:val="008207C2"/>
    <w:rsid w:val="00825192"/>
    <w:rsid w:val="008311DB"/>
    <w:rsid w:val="00831BAD"/>
    <w:rsid w:val="0083247C"/>
    <w:rsid w:val="00843DFA"/>
    <w:rsid w:val="00864233"/>
    <w:rsid w:val="00870F1C"/>
    <w:rsid w:val="00882F39"/>
    <w:rsid w:val="00885CC0"/>
    <w:rsid w:val="00886028"/>
    <w:rsid w:val="00886296"/>
    <w:rsid w:val="0089510B"/>
    <w:rsid w:val="008C14E3"/>
    <w:rsid w:val="008C6B1E"/>
    <w:rsid w:val="008D4DF7"/>
    <w:rsid w:val="008D76AD"/>
    <w:rsid w:val="008E1695"/>
    <w:rsid w:val="008F20E9"/>
    <w:rsid w:val="00906FB2"/>
    <w:rsid w:val="009212E7"/>
    <w:rsid w:val="00924ECC"/>
    <w:rsid w:val="0092531F"/>
    <w:rsid w:val="00925F9A"/>
    <w:rsid w:val="009270E5"/>
    <w:rsid w:val="00942B62"/>
    <w:rsid w:val="009447A3"/>
    <w:rsid w:val="00946C8C"/>
    <w:rsid w:val="009477E5"/>
    <w:rsid w:val="0095585B"/>
    <w:rsid w:val="009559ED"/>
    <w:rsid w:val="00956A93"/>
    <w:rsid w:val="00962DD2"/>
    <w:rsid w:val="00970420"/>
    <w:rsid w:val="00980291"/>
    <w:rsid w:val="00980A59"/>
    <w:rsid w:val="00983F1D"/>
    <w:rsid w:val="00997D28"/>
    <w:rsid w:val="009A2CD2"/>
    <w:rsid w:val="009A6BBC"/>
    <w:rsid w:val="009B111C"/>
    <w:rsid w:val="009B7C59"/>
    <w:rsid w:val="009C6B24"/>
    <w:rsid w:val="009D76FE"/>
    <w:rsid w:val="009E7C8C"/>
    <w:rsid w:val="009F5478"/>
    <w:rsid w:val="00A037B5"/>
    <w:rsid w:val="00A03E9A"/>
    <w:rsid w:val="00A14024"/>
    <w:rsid w:val="00A1553D"/>
    <w:rsid w:val="00A21238"/>
    <w:rsid w:val="00A2252C"/>
    <w:rsid w:val="00A25A16"/>
    <w:rsid w:val="00A25CE1"/>
    <w:rsid w:val="00A27CBE"/>
    <w:rsid w:val="00A31FAD"/>
    <w:rsid w:val="00A3209B"/>
    <w:rsid w:val="00A45746"/>
    <w:rsid w:val="00A5161A"/>
    <w:rsid w:val="00A5228A"/>
    <w:rsid w:val="00A61F1B"/>
    <w:rsid w:val="00A61F9A"/>
    <w:rsid w:val="00A71267"/>
    <w:rsid w:val="00A72CF8"/>
    <w:rsid w:val="00A86246"/>
    <w:rsid w:val="00A900F0"/>
    <w:rsid w:val="00A93B3E"/>
    <w:rsid w:val="00A93FFA"/>
    <w:rsid w:val="00A940EA"/>
    <w:rsid w:val="00AB0688"/>
    <w:rsid w:val="00AB1926"/>
    <w:rsid w:val="00AB1A83"/>
    <w:rsid w:val="00AB46CB"/>
    <w:rsid w:val="00AB57A7"/>
    <w:rsid w:val="00AB5865"/>
    <w:rsid w:val="00AC1D64"/>
    <w:rsid w:val="00AC381B"/>
    <w:rsid w:val="00AC5EB8"/>
    <w:rsid w:val="00AC60B8"/>
    <w:rsid w:val="00AD0411"/>
    <w:rsid w:val="00AD73A7"/>
    <w:rsid w:val="00AF4EA4"/>
    <w:rsid w:val="00B04D45"/>
    <w:rsid w:val="00B116A0"/>
    <w:rsid w:val="00B129A4"/>
    <w:rsid w:val="00B301B7"/>
    <w:rsid w:val="00B33658"/>
    <w:rsid w:val="00B3580B"/>
    <w:rsid w:val="00B35A89"/>
    <w:rsid w:val="00B452E7"/>
    <w:rsid w:val="00B47031"/>
    <w:rsid w:val="00B55D18"/>
    <w:rsid w:val="00B73820"/>
    <w:rsid w:val="00B744E5"/>
    <w:rsid w:val="00B7752D"/>
    <w:rsid w:val="00B83A6B"/>
    <w:rsid w:val="00B87392"/>
    <w:rsid w:val="00B87C5C"/>
    <w:rsid w:val="00B931B1"/>
    <w:rsid w:val="00B9688D"/>
    <w:rsid w:val="00BB7E53"/>
    <w:rsid w:val="00BC1800"/>
    <w:rsid w:val="00BC392C"/>
    <w:rsid w:val="00BC4B92"/>
    <w:rsid w:val="00BC5591"/>
    <w:rsid w:val="00BC6C8A"/>
    <w:rsid w:val="00BD5396"/>
    <w:rsid w:val="00BE0814"/>
    <w:rsid w:val="00BE4F64"/>
    <w:rsid w:val="00BE7982"/>
    <w:rsid w:val="00BF0A02"/>
    <w:rsid w:val="00BF6219"/>
    <w:rsid w:val="00C02770"/>
    <w:rsid w:val="00C04158"/>
    <w:rsid w:val="00C14879"/>
    <w:rsid w:val="00C155E3"/>
    <w:rsid w:val="00C17610"/>
    <w:rsid w:val="00C20650"/>
    <w:rsid w:val="00C24616"/>
    <w:rsid w:val="00C273C5"/>
    <w:rsid w:val="00C325FD"/>
    <w:rsid w:val="00C35377"/>
    <w:rsid w:val="00C37407"/>
    <w:rsid w:val="00C44FD9"/>
    <w:rsid w:val="00C45420"/>
    <w:rsid w:val="00C51CA4"/>
    <w:rsid w:val="00C539B3"/>
    <w:rsid w:val="00C55271"/>
    <w:rsid w:val="00C60314"/>
    <w:rsid w:val="00C61D73"/>
    <w:rsid w:val="00C62832"/>
    <w:rsid w:val="00C63AEC"/>
    <w:rsid w:val="00C76A99"/>
    <w:rsid w:val="00C82DF6"/>
    <w:rsid w:val="00C83EE8"/>
    <w:rsid w:val="00C945D3"/>
    <w:rsid w:val="00C96A1D"/>
    <w:rsid w:val="00CA008C"/>
    <w:rsid w:val="00CA2995"/>
    <w:rsid w:val="00CA5F8F"/>
    <w:rsid w:val="00CA6A38"/>
    <w:rsid w:val="00CB0ED6"/>
    <w:rsid w:val="00CB2CD3"/>
    <w:rsid w:val="00CB7C3E"/>
    <w:rsid w:val="00CC7438"/>
    <w:rsid w:val="00CC7815"/>
    <w:rsid w:val="00CC7D00"/>
    <w:rsid w:val="00CD3187"/>
    <w:rsid w:val="00CD5252"/>
    <w:rsid w:val="00CE0E30"/>
    <w:rsid w:val="00CE1C43"/>
    <w:rsid w:val="00CE3CF1"/>
    <w:rsid w:val="00CE495C"/>
    <w:rsid w:val="00CE6CF9"/>
    <w:rsid w:val="00CF013D"/>
    <w:rsid w:val="00CF2A0B"/>
    <w:rsid w:val="00CF3C52"/>
    <w:rsid w:val="00D00AE2"/>
    <w:rsid w:val="00D01580"/>
    <w:rsid w:val="00D02298"/>
    <w:rsid w:val="00D0522E"/>
    <w:rsid w:val="00D05EC9"/>
    <w:rsid w:val="00D173F3"/>
    <w:rsid w:val="00D22196"/>
    <w:rsid w:val="00D3045B"/>
    <w:rsid w:val="00D36E3D"/>
    <w:rsid w:val="00D44850"/>
    <w:rsid w:val="00D50C54"/>
    <w:rsid w:val="00D51BE7"/>
    <w:rsid w:val="00D5383F"/>
    <w:rsid w:val="00D54D40"/>
    <w:rsid w:val="00D6176A"/>
    <w:rsid w:val="00D63010"/>
    <w:rsid w:val="00D65A18"/>
    <w:rsid w:val="00D737B7"/>
    <w:rsid w:val="00D763C7"/>
    <w:rsid w:val="00D77338"/>
    <w:rsid w:val="00D800BA"/>
    <w:rsid w:val="00D843CC"/>
    <w:rsid w:val="00D867D6"/>
    <w:rsid w:val="00D96C5E"/>
    <w:rsid w:val="00DA0597"/>
    <w:rsid w:val="00DA08DB"/>
    <w:rsid w:val="00DA3F55"/>
    <w:rsid w:val="00DB4776"/>
    <w:rsid w:val="00DB7EF0"/>
    <w:rsid w:val="00DC0275"/>
    <w:rsid w:val="00DC0B50"/>
    <w:rsid w:val="00DC1280"/>
    <w:rsid w:val="00DC2EB7"/>
    <w:rsid w:val="00DD07B6"/>
    <w:rsid w:val="00DD376F"/>
    <w:rsid w:val="00DD63D0"/>
    <w:rsid w:val="00DD6633"/>
    <w:rsid w:val="00DE66A8"/>
    <w:rsid w:val="00DF5ABE"/>
    <w:rsid w:val="00DF5BAD"/>
    <w:rsid w:val="00DF63E2"/>
    <w:rsid w:val="00E026E1"/>
    <w:rsid w:val="00E03344"/>
    <w:rsid w:val="00E06101"/>
    <w:rsid w:val="00E070FE"/>
    <w:rsid w:val="00E17A1D"/>
    <w:rsid w:val="00E25244"/>
    <w:rsid w:val="00E30178"/>
    <w:rsid w:val="00E3224F"/>
    <w:rsid w:val="00E43F7A"/>
    <w:rsid w:val="00E45585"/>
    <w:rsid w:val="00E52693"/>
    <w:rsid w:val="00E549D1"/>
    <w:rsid w:val="00E73E7F"/>
    <w:rsid w:val="00E74A94"/>
    <w:rsid w:val="00E813C2"/>
    <w:rsid w:val="00E94F7F"/>
    <w:rsid w:val="00E9560A"/>
    <w:rsid w:val="00E975FC"/>
    <w:rsid w:val="00EA2019"/>
    <w:rsid w:val="00EA714E"/>
    <w:rsid w:val="00EB1579"/>
    <w:rsid w:val="00ED14F2"/>
    <w:rsid w:val="00ED341C"/>
    <w:rsid w:val="00EF6119"/>
    <w:rsid w:val="00EF6552"/>
    <w:rsid w:val="00EF7738"/>
    <w:rsid w:val="00F06CA3"/>
    <w:rsid w:val="00F07608"/>
    <w:rsid w:val="00F1244F"/>
    <w:rsid w:val="00F135E0"/>
    <w:rsid w:val="00F14C08"/>
    <w:rsid w:val="00F14DD7"/>
    <w:rsid w:val="00F245E9"/>
    <w:rsid w:val="00F26468"/>
    <w:rsid w:val="00F26A37"/>
    <w:rsid w:val="00F32B48"/>
    <w:rsid w:val="00F41A5D"/>
    <w:rsid w:val="00F42427"/>
    <w:rsid w:val="00F434AF"/>
    <w:rsid w:val="00F451CD"/>
    <w:rsid w:val="00F471EC"/>
    <w:rsid w:val="00F52F73"/>
    <w:rsid w:val="00F53559"/>
    <w:rsid w:val="00F548C4"/>
    <w:rsid w:val="00F66C3F"/>
    <w:rsid w:val="00F6723D"/>
    <w:rsid w:val="00F70AB0"/>
    <w:rsid w:val="00F73439"/>
    <w:rsid w:val="00F74107"/>
    <w:rsid w:val="00F814FD"/>
    <w:rsid w:val="00F83D4E"/>
    <w:rsid w:val="00F92DF2"/>
    <w:rsid w:val="00F95992"/>
    <w:rsid w:val="00F97ACB"/>
    <w:rsid w:val="00FA1434"/>
    <w:rsid w:val="00FA44BE"/>
    <w:rsid w:val="00FA6E57"/>
    <w:rsid w:val="00FA6EBC"/>
    <w:rsid w:val="00FA7296"/>
    <w:rsid w:val="00FA7CA1"/>
    <w:rsid w:val="00FB6AEF"/>
    <w:rsid w:val="00FB7382"/>
    <w:rsid w:val="00FE238D"/>
    <w:rsid w:val="00FF34B1"/>
    <w:rsid w:val="00FF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0103779"/>
  <w15:docId w15:val="{538F364A-FCBA-463F-99DA-5472E414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6ABE"/>
    <w:rPr>
      <w:sz w:val="24"/>
      <w:szCs w:val="24"/>
    </w:rPr>
  </w:style>
  <w:style w:type="paragraph" w:styleId="Heading1">
    <w:name w:val="heading 1"/>
    <w:basedOn w:val="Normal"/>
    <w:next w:val="Normal"/>
    <w:link w:val="Heading1Char"/>
    <w:qFormat/>
    <w:rsid w:val="00622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qFormat/>
    <w:rsid w:val="00870F1C"/>
    <w:pPr>
      <w:keepNext/>
      <w:keepLines/>
      <w:spacing w:before="240" w:after="120" w:line="280" w:lineRule="exact"/>
      <w:outlineLvl w:val="1"/>
    </w:pPr>
    <w:rPr>
      <w:rFonts w:ascii="Arial" w:hAnsi="Arial"/>
      <w:b/>
      <w:kern w:val="28"/>
      <w:sz w:val="28"/>
      <w:szCs w:val="20"/>
    </w:rPr>
  </w:style>
  <w:style w:type="paragraph" w:styleId="Heading3">
    <w:name w:val="heading 3"/>
    <w:basedOn w:val="Normal"/>
    <w:next w:val="Normal"/>
    <w:qFormat/>
    <w:rsid w:val="00870F1C"/>
    <w:pPr>
      <w:keepNext/>
      <w:jc w:val="both"/>
      <w:outlineLvl w:val="2"/>
    </w:pPr>
    <w:rPr>
      <w:b/>
      <w:bCs/>
      <w:szCs w:val="20"/>
    </w:rPr>
  </w:style>
  <w:style w:type="paragraph" w:styleId="Heading8">
    <w:name w:val="heading 8"/>
    <w:basedOn w:val="Normal"/>
    <w:next w:val="Normal"/>
    <w:qFormat/>
    <w:rsid w:val="00870F1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eastAsia="Arial Unicode MS"/>
      <w:sz w:val="28"/>
      <w:szCs w:val="28"/>
    </w:rPr>
  </w:style>
  <w:style w:type="paragraph" w:styleId="Subtitle">
    <w:name w:val="Subtitle"/>
    <w:basedOn w:val="Normal"/>
    <w:link w:val="SubtitleChar"/>
    <w:qFormat/>
    <w:pPr>
      <w:jc w:val="center"/>
    </w:pPr>
    <w:rPr>
      <w:rFonts w:ascii="Arial" w:eastAsia="MS Mincho" w:hAnsi="Arial" w:cs="Arial"/>
      <w:b/>
      <w:bCs/>
      <w:sz w:val="20"/>
      <w:szCs w:val="20"/>
      <w:lang w:eastAsia="ja-JP"/>
    </w:rPr>
  </w:style>
  <w:style w:type="paragraph" w:styleId="Header">
    <w:name w:val="header"/>
    <w:basedOn w:val="Normal"/>
    <w:rsid w:val="005749D6"/>
    <w:pPr>
      <w:tabs>
        <w:tab w:val="center" w:pos="4320"/>
        <w:tab w:val="right" w:pos="8640"/>
      </w:tabs>
    </w:pPr>
  </w:style>
  <w:style w:type="paragraph" w:styleId="Footer">
    <w:name w:val="footer"/>
    <w:basedOn w:val="Normal"/>
    <w:rsid w:val="005749D6"/>
    <w:pPr>
      <w:tabs>
        <w:tab w:val="center" w:pos="4320"/>
        <w:tab w:val="right" w:pos="8640"/>
      </w:tabs>
    </w:pPr>
  </w:style>
  <w:style w:type="character" w:styleId="PageNumber">
    <w:name w:val="page number"/>
    <w:basedOn w:val="DefaultParagraphFont"/>
    <w:rsid w:val="000F5CEB"/>
  </w:style>
  <w:style w:type="paragraph" w:customStyle="1" w:styleId="Style17">
    <w:name w:val="Style17"/>
    <w:rsid w:val="00870F1C"/>
    <w:rPr>
      <w:rFonts w:ascii="Arial" w:hAnsi="Arial"/>
      <w:sz w:val="24"/>
    </w:rPr>
  </w:style>
  <w:style w:type="paragraph" w:styleId="BodyText">
    <w:name w:val="Body Text"/>
    <w:basedOn w:val="Normal"/>
    <w:link w:val="BodyTextChar"/>
    <w:rsid w:val="00870F1C"/>
    <w:pPr>
      <w:spacing w:after="120"/>
    </w:pPr>
    <w:rPr>
      <w:rFonts w:ascii="Arial" w:hAnsi="Arial"/>
      <w:szCs w:val="20"/>
    </w:rPr>
  </w:style>
  <w:style w:type="table" w:styleId="TableGrid1">
    <w:name w:val="Table Grid 1"/>
    <w:basedOn w:val="TableNormal"/>
    <w:rsid w:val="00A61F9A"/>
    <w:rPr>
      <w:rFonts w:ascii="Arial" w:hAnsi="Arial"/>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semiHidden/>
    <w:rsid w:val="003E2A8D"/>
    <w:rPr>
      <w:rFonts w:ascii="Tahoma" w:hAnsi="Tahoma" w:cs="Tahoma"/>
      <w:sz w:val="16"/>
      <w:szCs w:val="16"/>
    </w:rPr>
  </w:style>
  <w:style w:type="character" w:styleId="CommentReference">
    <w:name w:val="annotation reference"/>
    <w:semiHidden/>
    <w:rsid w:val="00D5383F"/>
    <w:rPr>
      <w:sz w:val="16"/>
      <w:szCs w:val="16"/>
    </w:rPr>
  </w:style>
  <w:style w:type="paragraph" w:styleId="CommentText">
    <w:name w:val="annotation text"/>
    <w:basedOn w:val="Normal"/>
    <w:semiHidden/>
    <w:rsid w:val="00D5383F"/>
    <w:rPr>
      <w:sz w:val="20"/>
      <w:szCs w:val="20"/>
    </w:rPr>
  </w:style>
  <w:style w:type="paragraph" w:styleId="CommentSubject">
    <w:name w:val="annotation subject"/>
    <w:basedOn w:val="CommentText"/>
    <w:next w:val="CommentText"/>
    <w:semiHidden/>
    <w:rsid w:val="00D5383F"/>
    <w:rPr>
      <w:b/>
      <w:bCs/>
    </w:rPr>
  </w:style>
  <w:style w:type="character" w:styleId="FollowedHyperlink">
    <w:name w:val="FollowedHyperlink"/>
    <w:rsid w:val="00EF6552"/>
    <w:rPr>
      <w:color w:val="800080"/>
      <w:u w:val="single"/>
    </w:rPr>
  </w:style>
  <w:style w:type="table" w:styleId="TableGrid">
    <w:name w:val="Table Grid"/>
    <w:basedOn w:val="TableNormal"/>
    <w:uiPriority w:val="39"/>
    <w:rsid w:val="00A2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8D76AD"/>
    <w:rPr>
      <w:rFonts w:ascii="Arial" w:hAnsi="Arial"/>
      <w:sz w:val="24"/>
      <w:lang w:val="en-US" w:eastAsia="en-US" w:bidi="ar-SA"/>
    </w:rPr>
  </w:style>
  <w:style w:type="character" w:customStyle="1" w:styleId="SubtitleChar">
    <w:name w:val="Subtitle Char"/>
    <w:link w:val="Subtitle"/>
    <w:rsid w:val="00CB0ED6"/>
    <w:rPr>
      <w:rFonts w:ascii="Arial" w:eastAsia="MS Mincho" w:hAnsi="Arial" w:cs="Arial"/>
      <w:b/>
      <w:bCs/>
      <w:lang w:val="en-US" w:eastAsia="ja-JP" w:bidi="ar-SA"/>
    </w:rPr>
  </w:style>
  <w:style w:type="paragraph" w:styleId="Revision">
    <w:name w:val="Revision"/>
    <w:hidden/>
    <w:uiPriority w:val="99"/>
    <w:semiHidden/>
    <w:rsid w:val="00882F39"/>
    <w:rPr>
      <w:sz w:val="24"/>
      <w:szCs w:val="24"/>
    </w:rPr>
  </w:style>
  <w:style w:type="character" w:customStyle="1" w:styleId="Heading1Char">
    <w:name w:val="Heading 1 Char"/>
    <w:basedOn w:val="DefaultParagraphFont"/>
    <w:link w:val="Heading1"/>
    <w:rsid w:val="00622C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263F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091">
      <w:bodyDiv w:val="1"/>
      <w:marLeft w:val="0"/>
      <w:marRight w:val="0"/>
      <w:marTop w:val="0"/>
      <w:marBottom w:val="0"/>
      <w:divBdr>
        <w:top w:val="none" w:sz="0" w:space="0" w:color="auto"/>
        <w:left w:val="none" w:sz="0" w:space="0" w:color="auto"/>
        <w:bottom w:val="none" w:sz="0" w:space="0" w:color="auto"/>
        <w:right w:val="none" w:sz="0" w:space="0" w:color="auto"/>
      </w:divBdr>
    </w:div>
    <w:div w:id="1409696008">
      <w:bodyDiv w:val="1"/>
      <w:marLeft w:val="0"/>
      <w:marRight w:val="0"/>
      <w:marTop w:val="0"/>
      <w:marBottom w:val="0"/>
      <w:divBdr>
        <w:top w:val="none" w:sz="0" w:space="0" w:color="auto"/>
        <w:left w:val="none" w:sz="0" w:space="0" w:color="auto"/>
        <w:bottom w:val="none" w:sz="0" w:space="0" w:color="auto"/>
        <w:right w:val="none" w:sz="0" w:space="0" w:color="auto"/>
      </w:divBdr>
    </w:div>
    <w:div w:id="1580140723">
      <w:bodyDiv w:val="1"/>
      <w:marLeft w:val="0"/>
      <w:marRight w:val="0"/>
      <w:marTop w:val="0"/>
      <w:marBottom w:val="0"/>
      <w:divBdr>
        <w:top w:val="none" w:sz="0" w:space="0" w:color="auto"/>
        <w:left w:val="none" w:sz="0" w:space="0" w:color="auto"/>
        <w:bottom w:val="none" w:sz="0" w:space="0" w:color="auto"/>
        <w:right w:val="none" w:sz="0" w:space="0" w:color="auto"/>
      </w:divBdr>
    </w:div>
    <w:div w:id="1856260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ichmondcenter@aa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1E789-B943-48C1-9E4B-B954E0150BBC}">
  <ds:schemaRefs>
    <ds:schemaRef ds:uri="http://schemas.openxmlformats.org/officeDocument/2006/bibliography"/>
  </ds:schemaRefs>
</ds:datastoreItem>
</file>

<file path=customXml/itemProps2.xml><?xml version="1.0" encoding="utf-8"?>
<ds:datastoreItem xmlns:ds="http://schemas.openxmlformats.org/officeDocument/2006/customXml" ds:itemID="{B73FA12A-5335-4A2E-98FA-070DFFA5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1233</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AAP Julius B</vt:lpstr>
    </vt:vector>
  </TitlesOfParts>
  <Company>Hewlett-Packard Company</Company>
  <LinksUpToDate>false</LinksUpToDate>
  <CharactersWithSpaces>8740</CharactersWithSpaces>
  <SharedDoc>false</SharedDoc>
  <HLinks>
    <vt:vector size="36" baseType="variant">
      <vt:variant>
        <vt:i4>1572921</vt:i4>
      </vt:variant>
      <vt:variant>
        <vt:i4>15</vt:i4>
      </vt:variant>
      <vt:variant>
        <vt:i4>0</vt:i4>
      </vt:variant>
      <vt:variant>
        <vt:i4>5</vt:i4>
      </vt:variant>
      <vt:variant>
        <vt:lpwstr>mailto:Janet.Williams@ama-assn.org</vt:lpwstr>
      </vt:variant>
      <vt:variant>
        <vt:lpwstr/>
      </vt:variant>
      <vt:variant>
        <vt:i4>4587563</vt:i4>
      </vt:variant>
      <vt:variant>
        <vt:i4>12</vt:i4>
      </vt:variant>
      <vt:variant>
        <vt:i4>0</vt:i4>
      </vt:variant>
      <vt:variant>
        <vt:i4>5</vt:i4>
      </vt:variant>
      <vt:variant>
        <vt:lpwstr>mailto:RCrowley@mail.acponline.org</vt:lpwstr>
      </vt:variant>
      <vt:variant>
        <vt:lpwstr/>
      </vt:variant>
      <vt:variant>
        <vt:i4>3080202</vt:i4>
      </vt:variant>
      <vt:variant>
        <vt:i4>9</vt:i4>
      </vt:variant>
      <vt:variant>
        <vt:i4>0</vt:i4>
      </vt:variant>
      <vt:variant>
        <vt:i4>5</vt:i4>
      </vt:variant>
      <vt:variant>
        <vt:lpwstr>mailto:JMahoney@acog.org</vt:lpwstr>
      </vt:variant>
      <vt:variant>
        <vt:lpwstr/>
      </vt:variant>
      <vt:variant>
        <vt:i4>5505121</vt:i4>
      </vt:variant>
      <vt:variant>
        <vt:i4>6</vt:i4>
      </vt:variant>
      <vt:variant>
        <vt:i4>0</vt:i4>
      </vt:variant>
      <vt:variant>
        <vt:i4>5</vt:i4>
      </vt:variant>
      <vt:variant>
        <vt:lpwstr>mailto:PRodriguez@aafp.org</vt:lpwstr>
      </vt:variant>
      <vt:variant>
        <vt:lpwstr/>
      </vt:variant>
      <vt:variant>
        <vt:i4>7340124</vt:i4>
      </vt:variant>
      <vt:variant>
        <vt:i4>3</vt:i4>
      </vt:variant>
      <vt:variant>
        <vt:i4>0</vt:i4>
      </vt:variant>
      <vt:variant>
        <vt:i4>5</vt:i4>
      </vt:variant>
      <vt:variant>
        <vt:lpwstr>mailto:kpatel@aap.org</vt:lpwstr>
      </vt:variant>
      <vt:variant>
        <vt:lpwstr/>
      </vt:variant>
      <vt:variant>
        <vt:i4>6619229</vt:i4>
      </vt:variant>
      <vt:variant>
        <vt:i4>0</vt:i4>
      </vt:variant>
      <vt:variant>
        <vt:i4>0</vt:i4>
      </vt:variant>
      <vt:variant>
        <vt:i4>5</vt:i4>
      </vt:variant>
      <vt:variant>
        <vt:lpwstr>mailto:RichmondCenter@aap.org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 Julius B</dc:title>
  <dc:subject/>
  <dc:creator>Katta, Elizabeth</dc:creator>
  <cp:keywords/>
  <dc:description/>
  <cp:lastModifiedBy>Martin, Paula</cp:lastModifiedBy>
  <cp:revision>3</cp:revision>
  <cp:lastPrinted>2015-10-02T21:08:00Z</cp:lastPrinted>
  <dcterms:created xsi:type="dcterms:W3CDTF">2018-02-06T17:30:00Z</dcterms:created>
  <dcterms:modified xsi:type="dcterms:W3CDTF">2018-02-06T17:33:00Z</dcterms:modified>
</cp:coreProperties>
</file>