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974998" w14:paraId="4F02D2D0" wp14:textId="1FBDC844">
      <w:pPr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AAFP Model Policy Alignment Score: P</w:t>
      </w:r>
      <w:r w:rsidRPr="4B974998" w:rsidR="77E8CB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ost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-Survey</w:t>
      </w:r>
    </w:p>
    <w:p xmlns:wp14="http://schemas.microsoft.com/office/word/2010/wordml" w:rsidP="4B974998" w14:paraId="613F1A3C" wp14:textId="2E29A802">
      <w:pPr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Breastfeeding and Lactation Support for Medical Trainees</w:t>
      </w:r>
    </w:p>
    <w:p xmlns:wp14="http://schemas.microsoft.com/office/word/2010/wordml" w:rsidP="4B974998" w14:paraId="13081908" wp14:textId="52A254CA">
      <w:pPr>
        <w:spacing w:after="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974998" w14:paraId="6953D0F9" wp14:textId="310421CA">
      <w:pPr>
        <w:spacing w:after="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Instructions:</w:t>
      </w:r>
    </w:p>
    <w:p xmlns:wp14="http://schemas.microsoft.com/office/word/2010/wordml" w:rsidP="4B974998" w14:paraId="1F8D2E46" wp14:textId="45D0CFA4">
      <w:pPr>
        <w:spacing w:after="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survey can be completed </w:t>
      </w:r>
      <w:r w:rsidRPr="4B974998" w:rsidR="7F21C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after </w:t>
      </w:r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conducting workgroup activities </w:t>
      </w:r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4B974998" w:rsidR="44D7B1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evaluate</w:t>
      </w:r>
      <w:r w:rsidRPr="4B974998" w:rsidR="44D7B1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draft policy supporting breastfeeding medical trainees at your institution. Each recommendation in the </w:t>
      </w:r>
      <w:hyperlink r:id="Rd1d6c73eb5614afd">
        <w:r w:rsidRPr="4B974998" w:rsidR="258156E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AAFP Model Policy</w:t>
        </w:r>
      </w:hyperlink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assigned a point value. </w:t>
      </w:r>
    </w:p>
    <w:p xmlns:wp14="http://schemas.microsoft.com/office/word/2010/wordml" w:rsidP="4B974998" w14:paraId="7EC44FAC" wp14:textId="6CBF006D">
      <w:pPr>
        <w:spacing w:after="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974998" w14:paraId="6A4A02CE" wp14:textId="596DDA0A">
      <w:pPr>
        <w:spacing w:after="0" w:line="240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your institution’s policy alignment score, if a recommendation is checked “Yes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”,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then it earns the score 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designated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“Score” column. To calculate the overall alignment score, add each “Domain” score. </w:t>
      </w:r>
    </w:p>
    <w:p xmlns:wp14="http://schemas.microsoft.com/office/word/2010/wordml" w:rsidP="4B974998" w14:paraId="121CD781" wp14:textId="4327B294">
      <w:pPr>
        <w:spacing w:after="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974998" w14:paraId="2CC3854B" wp14:textId="214BEE60">
      <w:pPr>
        <w:spacing w:after="0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 your </w:t>
      </w:r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2"/>
          <w:szCs w:val="22"/>
          <w:lang w:val="en-US"/>
        </w:rPr>
        <w:t>educational institution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’s breastfeeding policy for employees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medical residents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106"/>
        <w:gridCol w:w="746"/>
        <w:gridCol w:w="582"/>
        <w:gridCol w:w="926"/>
      </w:tblGrid>
      <w:tr w:rsidR="4B974998" w:rsidTr="4B974998" w14:paraId="28B65910">
        <w:trPr>
          <w:trHeight w:val="345"/>
        </w:trPr>
        <w:tc>
          <w:tcPr>
            <w:tcW w:w="71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DE738A6" w14:textId="09BAB21C">
            <w:pPr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DOMAIN 1: POLICY</w:t>
            </w:r>
          </w:p>
        </w:tc>
        <w:tc>
          <w:tcPr>
            <w:tcW w:w="74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A9CD704" w14:textId="1672C05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5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7BEDA28" w14:textId="14A8BEC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</w:t>
            </w:r>
          </w:p>
        </w:tc>
        <w:tc>
          <w:tcPr>
            <w:tcW w:w="92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7AEDB22" w14:textId="57794A75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B974998" w:rsidTr="4B974998" w14:paraId="7EF743EE">
        <w:trPr>
          <w:trHeight w:val="60"/>
        </w:trPr>
        <w:tc>
          <w:tcPr>
            <w:tcW w:w="71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C3B668F" w14:textId="415E582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My organization has a lactation policy that addresses medical trainees</w:t>
            </w:r>
          </w:p>
        </w:tc>
        <w:tc>
          <w:tcPr>
            <w:tcW w:w="74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7BE29DF" w14:textId="68F8840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34D49D4" w14:textId="6B003ED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6AAD286F" w14:textId="4AC1732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___/5</w:t>
            </w:r>
          </w:p>
        </w:tc>
      </w:tr>
      <w:tr w:rsidR="4B974998" w:rsidTr="4B974998" w14:paraId="595BD61E">
        <w:trPr>
          <w:trHeight w:val="60"/>
        </w:trPr>
        <w:tc>
          <w:tcPr>
            <w:tcW w:w="71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8DC6BB7" w14:textId="46100D8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My organization’s policy describes the provided lactation facilities</w:t>
            </w:r>
          </w:p>
        </w:tc>
        <w:tc>
          <w:tcPr>
            <w:tcW w:w="74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8D2CDD6" w14:textId="650BE03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D2FA7AE" w14:textId="5B74371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4DB7C37" w14:textId="6D8A3A08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___/3</w:t>
            </w:r>
          </w:p>
        </w:tc>
      </w:tr>
      <w:tr w:rsidR="4B974998" w:rsidTr="4B974998" w14:paraId="1DC92775">
        <w:trPr>
          <w:trHeight w:val="60"/>
        </w:trPr>
        <w:tc>
          <w:tcPr>
            <w:tcW w:w="71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80958E1" w14:textId="6438BE3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My organization’s policy describes ensured protected time for expression of breast milk or breastfeeding</w:t>
            </w:r>
          </w:p>
        </w:tc>
        <w:tc>
          <w:tcPr>
            <w:tcW w:w="74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3F6072C" w14:textId="4E89384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AB4C04D" w14:textId="4A3C9AE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068B29AF" w14:textId="4422B9B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___/3</w:t>
            </w:r>
          </w:p>
        </w:tc>
      </w:tr>
      <w:tr w:rsidR="4B974998" w:rsidTr="4B974998" w14:paraId="7F0AF877">
        <w:trPr>
          <w:trHeight w:val="60"/>
        </w:trPr>
        <w:tc>
          <w:tcPr>
            <w:tcW w:w="71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D9F393B" w14:textId="24CA2B9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My organization’s policy outlines roles and responsibilities for administration, supervisors, and lactating employees (including medical residents) to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provide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an environment of support for breastfeeding</w:t>
            </w:r>
          </w:p>
        </w:tc>
        <w:tc>
          <w:tcPr>
            <w:tcW w:w="74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B152014" w14:textId="034A10D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C73A883" w14:textId="3BA858A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353839E1" w14:textId="3B63794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___/3</w:t>
            </w:r>
          </w:p>
        </w:tc>
      </w:tr>
      <w:tr w:rsidR="4B974998" w:rsidTr="4B974998" w14:paraId="6910E417">
        <w:trPr>
          <w:trHeight w:val="330"/>
        </w:trPr>
        <w:tc>
          <w:tcPr>
            <w:tcW w:w="71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1009111" w14:textId="310CEBF1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DOMAIN SCORE (total score column)</w:t>
            </w:r>
          </w:p>
        </w:tc>
        <w:tc>
          <w:tcPr>
            <w:tcW w:w="74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476ACF0" w14:textId="2F01324B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6A6A6" w:themeColor="background1" w:themeTint="FF" w:themeShade="A6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9FEEFD7" w14:textId="4733DD2C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6A6A6" w:themeColor="background1" w:themeTint="FF" w:themeShade="A6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7FAB9B50" w14:textId="671E3DBA">
            <w:pPr>
              <w:spacing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___/14</w:t>
            </w:r>
          </w:p>
        </w:tc>
      </w:tr>
    </w:tbl>
    <w:p xmlns:wp14="http://schemas.microsoft.com/office/word/2010/wordml" w:rsidP="4B974998" w14:paraId="6036A0F3" wp14:textId="24D266F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974998" w14:paraId="7B239F16" wp14:textId="5C281C8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 your </w:t>
      </w:r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2"/>
          <w:szCs w:val="22"/>
          <w:lang w:val="en-US"/>
        </w:rPr>
        <w:t>educational institution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’s lactation facilities. Does your organization have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135"/>
        <w:gridCol w:w="653"/>
        <w:gridCol w:w="682"/>
        <w:gridCol w:w="890"/>
      </w:tblGrid>
      <w:tr w:rsidR="4B974998" w:rsidTr="4B974998" w14:paraId="547568F7">
        <w:trPr>
          <w:trHeight w:val="81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3747A4C" w14:textId="689752C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DOMAIN 2: FACILITIES</w:t>
            </w:r>
          </w:p>
          <w:p w:rsidR="4B974998" w:rsidP="4B974998" w:rsidRDefault="4B974998" w14:paraId="0E12FE17" w14:textId="27BAB2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5388758" w14:textId="3443408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C6C89A8" w14:textId="189DFA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</w:t>
            </w: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D08D69E" w14:textId="1CC86B8E">
            <w:pPr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B974998" w:rsidTr="4B974998" w14:paraId="0EC13E0E">
        <w:trPr>
          <w:trHeight w:val="54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185BA73" w14:textId="275F948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 designated lactation rooms for employees and medical trainees (not used by patients or hospital guests)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8DFB310" w14:textId="5127E91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34444E9" w14:textId="3CDCEEB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334BF02" w14:textId="0F5EE38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___/5</w:t>
            </w:r>
          </w:p>
        </w:tc>
      </w:tr>
      <w:tr w:rsidR="4B974998" w:rsidTr="4B974998" w14:paraId="5E870B08">
        <w:trPr>
          <w:trHeight w:val="6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49CB1F1" w14:textId="3D1F952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rooms that are private, can be locked form the inside, not a bathroom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CFA4A8D" w14:textId="01FB558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D88AE56" w14:textId="25EB527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55F6BD6B" w14:textId="2CE21E62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314DEEC2">
        <w:trPr>
          <w:trHeight w:val="27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AD3E305" w14:textId="5B37872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rooms that are kept clean and sanitary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40703F7" w14:textId="577440E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36BDEB8" w14:textId="4CAC494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7BFC4F50" w14:textId="09437AE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572BC472">
        <w:trPr>
          <w:trHeight w:val="54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735AECA" w14:textId="7F08685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rooms include access to a sink and soap to wash hands and pump supplies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3403E0C" w14:textId="771513A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F87FED8" w14:textId="4ABA59A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2051AAE6" w14:textId="1440513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193A01FF">
        <w:trPr>
          <w:trHeight w:val="54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3A0F33D" w14:textId="3B22C4F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rooms with access to separate storage for breast milk, secure refrigerator, or locker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77EC1D2" w14:textId="529A1E4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97778A3" w14:textId="465E961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09BB0669" w14:textId="7120914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35324CF6">
        <w:trPr>
          <w:trHeight w:val="54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73079B7" w14:textId="5234971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rooms include access to secure place to store personal breast pump and supplies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4C5BF93" w14:textId="6746C6A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C01E215" w14:textId="1A1307E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53D11DB0" w14:textId="22FB608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5E7844E5">
        <w:trPr>
          <w:trHeight w:val="27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5666983" w14:textId="3C50406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lactation rooms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located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in close proximity to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work or study areas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EEDF1BB" w14:textId="3FBAA7A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EBE1289" w14:textId="37368FD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6383460B" w14:textId="560823A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389DCCA8">
        <w:trPr>
          <w:trHeight w:val="27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26B880C" w14:textId="490FCFB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one lactation room for every 50-100 female employees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age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18-45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D77CDBD" w14:textId="760048D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5A16F4D" w14:textId="454A4DB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38152F58" w14:textId="61709368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3498E3A5">
        <w:trPr>
          <w:trHeight w:val="27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E39B97D" w14:textId="1350765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comfortable chair in lactation room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784F18C" w14:textId="0BB8ECA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B2473FB" w14:textId="22A9A76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75472F8C" w14:textId="295D2441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62A73FDD">
        <w:trPr>
          <w:trHeight w:val="27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84BA275" w14:textId="47EEB96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available electrical outlets in lactation room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2A80A45" w14:textId="56FC4B3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BD850DD" w14:textId="6472A5E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4634910F" w14:textId="1259E6C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6C766174">
        <w:trPr>
          <w:trHeight w:val="27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EB6B0B1" w14:textId="6E5C37F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hospital grade pump included in lactation room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81041BD" w14:textId="0A0ED16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B8E38E7" w14:textId="7A49EAD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3681FF46" w14:textId="27F1BB1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0571DC33">
        <w:trPr>
          <w:trHeight w:val="27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49AAD5B" w14:textId="0ABF6B5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computer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workstation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in lactation room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F284E51" w14:textId="0AD43B3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73D7734" w14:textId="0072D48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71E4893E" w14:textId="3C6E2D3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64AC8A5C">
        <w:trPr>
          <w:trHeight w:val="255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078BD7F" w14:textId="759E6D9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phone connected to hospital or clinic system in lactation room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177F390" w14:textId="5CE236B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DAA3928" w14:textId="294E65D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2663D5A4" w14:textId="3E39FD7D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14BA03EB">
        <w:trPr>
          <w:trHeight w:val="27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88B0202" w14:textId="2A189A8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appropriate lighting in lactation room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9E07F76" w14:textId="0A66923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17DF484" w14:textId="4B546F6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7E1B6CE6" w14:textId="2561F683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5EF8C35E">
        <w:trPr>
          <w:trHeight w:val="27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42B0268" w14:textId="478BFC0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comfortable temperature in lactation room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3D9E057" w14:textId="7BDD02B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D1BECF8" w14:textId="76E5E8F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26E9689C" w14:textId="1D7844F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4FC2EA0B">
        <w:trPr>
          <w:trHeight w:val="54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E1BE13C" w14:textId="5A04140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flat surface such as table or desk large enough for breast pump and supplies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41EBACA" w14:textId="3F731DF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080ADD5" w14:textId="30A1DB6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32E0AA82" w14:textId="2FE998F1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6DC157FA">
        <w:trPr>
          <w:trHeight w:val="54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7B7E547" w14:textId="10C0183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employees including medical residents have access to professional lactation consultants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D4D4C3A" w14:textId="1248D61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2ECA8B1" w14:textId="179AFF8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4DBD6EA0" w14:textId="429F1F1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7624A5A8">
        <w:trPr>
          <w:trHeight w:val="54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5589F9C" w14:textId="5A84BA3D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  <w:t>DOMAIN SCORE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(total score column)</w:t>
            </w:r>
          </w:p>
        </w:tc>
        <w:tc>
          <w:tcPr>
            <w:tcW w:w="6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9575004" w14:textId="0844B13C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6A6A6" w:themeColor="background1" w:themeTint="FF" w:themeShade="A6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46F5807" w14:textId="038470A6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6A6A6" w:themeColor="background1" w:themeTint="FF" w:themeShade="A6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5ADEFBFF" w14:textId="1EB38ABE">
            <w:pPr>
              <w:spacing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___/25</w:t>
            </w:r>
          </w:p>
        </w:tc>
      </w:tr>
    </w:tbl>
    <w:p xmlns:wp14="http://schemas.microsoft.com/office/word/2010/wordml" w:rsidP="4B974998" w14:paraId="3A64F4B6" wp14:textId="2018DA8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974998" w14:paraId="37BD7FCA" wp14:textId="671F034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2"/>
          <w:szCs w:val="2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describe the time allowed for employees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medical residents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pump or breastfeed their child within your </w:t>
      </w:r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2"/>
          <w:szCs w:val="22"/>
          <w:lang w:val="en-US"/>
        </w:rPr>
        <w:t>educational institution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135"/>
        <w:gridCol w:w="623"/>
        <w:gridCol w:w="771"/>
        <w:gridCol w:w="831"/>
      </w:tblGrid>
      <w:tr w:rsidR="4B974998" w:rsidTr="4B974998" w14:paraId="7BD135D5">
        <w:trPr>
          <w:trHeight w:val="6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0E525BE" w14:textId="6CEBD6D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DOMAIN 3: PROTECTED TIME</w:t>
            </w:r>
          </w:p>
        </w:tc>
        <w:tc>
          <w:tcPr>
            <w:tcW w:w="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5F07495" w14:textId="6C7FD5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77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CF383E8" w14:textId="638325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</w:t>
            </w:r>
          </w:p>
        </w:tc>
        <w:tc>
          <w:tcPr>
            <w:tcW w:w="8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65D66D3" w14:textId="43D22E5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B974998" w:rsidTr="4B974998" w14:paraId="4805BDAA">
        <w:trPr>
          <w:trHeight w:val="6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6BA763D" w14:textId="4CEAF73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Employees and medical residents are allowed to scrub out of procedures in the operating room for lactation needs</w:t>
            </w:r>
          </w:p>
        </w:tc>
        <w:tc>
          <w:tcPr>
            <w:tcW w:w="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B6F131D" w14:textId="1DDBFD6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77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6E64BF4" w14:textId="185354F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0CA1501A" w14:textId="66B3B1F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7CC4079E">
        <w:trPr>
          <w:trHeight w:val="6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109C6AC" w14:textId="0ECC007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Employees and medical residents are allowed to use wearable breast pump during procedures in the operating room for lactation needs</w:t>
            </w:r>
          </w:p>
        </w:tc>
        <w:tc>
          <w:tcPr>
            <w:tcW w:w="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7F86F69" w14:textId="6D40CAE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77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284ECD2" w14:textId="1E59F56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0AA2F7AC" w14:textId="72934F5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497AC1FB">
        <w:trPr>
          <w:trHeight w:val="6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C1F07BF" w14:textId="4AC680D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Employees, including medical residents, are allowed 20-30 minutes every 2-3 hours to express milk</w:t>
            </w:r>
          </w:p>
        </w:tc>
        <w:tc>
          <w:tcPr>
            <w:tcW w:w="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80EBE78" w14:textId="752E9F2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77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83C9782" w14:textId="25F2712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6C87E22" w14:textId="63131A0F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___/6</w:t>
            </w:r>
          </w:p>
        </w:tc>
      </w:tr>
      <w:tr w:rsidR="4B974998" w:rsidTr="4B974998" w14:paraId="26767928">
        <w:trPr>
          <w:trHeight w:val="435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D2CAF7E" w14:textId="3C79B5B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Supervisors work with employees and medical residents to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determine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an appropriate schedule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and arrange for patient care coverage</w:t>
            </w:r>
          </w:p>
        </w:tc>
        <w:tc>
          <w:tcPr>
            <w:tcW w:w="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942808B" w14:textId="0C25711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77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AC0BBDA" w14:textId="129A36E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304B5B12" w14:textId="250A935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___/5</w:t>
            </w:r>
          </w:p>
        </w:tc>
      </w:tr>
      <w:tr w:rsidR="4B974998" w:rsidTr="4B974998" w14:paraId="2D377085">
        <w:trPr>
          <w:trHeight w:val="24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2B61A92" w14:textId="76E67F7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Supervisors discuss adjustments to return to duty after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maternity leave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that addresses reduced work hours, potential part-time or adjustment in schedules to avoid the most taxing rotations as the first ones after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maternity leave</w:t>
            </w:r>
          </w:p>
        </w:tc>
        <w:tc>
          <w:tcPr>
            <w:tcW w:w="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3D6E25E" w14:textId="624520B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77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F7D10A1" w14:textId="6E9F2B5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0B8DBE33" w14:textId="4BFF933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___/5</w:t>
            </w:r>
          </w:p>
        </w:tc>
      </w:tr>
      <w:tr w:rsidR="4B974998" w:rsidTr="4B974998" w14:paraId="2EE35A4B">
        <w:trPr>
          <w:trHeight w:val="390"/>
        </w:trPr>
        <w:tc>
          <w:tcPr>
            <w:tcW w:w="71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FF8DC2D" w14:textId="540B7A35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  <w:t>DOMAIN SCORE (total score column)</w:t>
            </w:r>
          </w:p>
        </w:tc>
        <w:tc>
          <w:tcPr>
            <w:tcW w:w="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45A2781" w14:textId="775DD269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77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D5841ED" w14:textId="74F79ECD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019DB9CB" w14:textId="1BD3CBCC">
            <w:pPr>
              <w:spacing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___/18</w:t>
            </w:r>
          </w:p>
        </w:tc>
      </w:tr>
    </w:tbl>
    <w:p xmlns:wp14="http://schemas.microsoft.com/office/word/2010/wordml" w:rsidP="4B974998" w14:paraId="07975461" wp14:textId="5881F8B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974998" w14:paraId="5F2CB5D1" wp14:textId="1709226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 the culture of breastfeeding support for employees, including medical 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trainees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within your </w:t>
      </w:r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2"/>
          <w:szCs w:val="22"/>
          <w:lang w:val="en-US"/>
        </w:rPr>
        <w:t>educational institution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630"/>
        <w:gridCol w:w="555"/>
        <w:gridCol w:w="870"/>
      </w:tblGrid>
      <w:tr w:rsidR="4B974998" w:rsidTr="4B974998" w14:paraId="1CEFCD71">
        <w:trPr>
          <w:trHeight w:val="6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28E4471" w14:textId="28B3C64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DOMAIN 4: CULTURE OF SUPPORT</w:t>
            </w:r>
          </w:p>
          <w:p w:rsidR="4B974998" w:rsidP="4B974998" w:rsidRDefault="4B974998" w14:paraId="3608A69D" w14:textId="5B9595A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5056ED3" w14:textId="12D4F95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914FFD8" w14:textId="56DF4A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No </w:t>
            </w: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3CBF19E" w14:textId="1CF8754C">
            <w:pPr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B974998" w:rsidTr="4B974998" w14:paraId="6597BFDD">
        <w:trPr>
          <w:trHeight w:val="54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0AF495D" w14:textId="31285B9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All employees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including medical residents, are educated about the benefits of breastfeeding for mother and baby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618941E" w14:textId="2CA59E1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E17E62B" w14:textId="5865CB8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2BE114E3" w14:textId="56508FE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59DD9841">
        <w:trPr>
          <w:trHeight w:val="555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83CF269" w14:textId="11E6F0C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All employees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including medical residents, are educated about the details of the lactation policy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8414E9F" w14:textId="7EAB617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12B51AF" w14:textId="2541E66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4B9B116" w14:textId="00C22FE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___/3</w:t>
            </w:r>
          </w:p>
        </w:tc>
      </w:tr>
      <w:tr w:rsidR="4B974998" w:rsidTr="4B974998" w14:paraId="0AF1A26E">
        <w:trPr>
          <w:trHeight w:val="825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B14EA11" w14:textId="72C85F4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All employees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including medical residents, are educated about their responsibilities and the responsibilities of supervisors as outlined by the lactation policy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6179CEE" w14:textId="0390B73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0DD1D39" w14:textId="2DA3674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6B7B0AF3" w14:textId="5C618EB6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___/3</w:t>
            </w:r>
          </w:p>
        </w:tc>
      </w:tr>
      <w:tr w:rsidR="4B974998" w:rsidTr="4B974998" w14:paraId="7DADC45D">
        <w:trPr>
          <w:trHeight w:val="27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11DFE30" w14:textId="58B5AA0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Details of the lactation policy are provided during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new staff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orientation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47821D1" w14:textId="4C4DE80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2CBFD51" w14:textId="6873CDB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5E1C61BC" w14:textId="7EED9A3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472E4961">
        <w:trPr>
          <w:trHeight w:val="54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4746968" w14:textId="704C638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Details of the lactation policy are provided during yearly training programs for managers/supervisors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8F119F3" w14:textId="1DB1E50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73F9941" w14:textId="681082D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2582430C" w14:textId="3F60F298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24D4413D">
        <w:trPr>
          <w:trHeight w:val="27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CC89DC3" w14:textId="7381372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Details of the lactation policy are promoted on the institution's website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CE01142" w14:textId="68B017D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7C437B9" w14:textId="70B8E97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2776135" w14:textId="5EA42792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___1</w:t>
            </w:r>
          </w:p>
        </w:tc>
      </w:tr>
      <w:tr w:rsidR="4B974998" w:rsidTr="4B974998" w14:paraId="70075E28">
        <w:trPr>
          <w:trHeight w:val="555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3532F43" w14:textId="6197DD7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Details of the lactation policy are included under the institution's benefits program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56D0A4D" w14:textId="4DB945A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BB22243" w14:textId="3A2E23B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62C8CF08" w14:textId="32E0478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3763B3C7">
        <w:trPr>
          <w:trHeight w:val="54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1E6B3E5" w14:textId="212F452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Details of the lactation policy are included in any informational packets provided to all medical trainees, including medical residents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375E9E3" w14:textId="62A5841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93FEEC1" w14:textId="4CCEF06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BC482C2" w14:textId="6D5596C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231B2EC9">
        <w:trPr>
          <w:trHeight w:val="825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ED58D8A" w14:textId="636809D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Details of the lactation policy are explained to the medical resident when they inquire about family leave and health care policies to cover maternity benefits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2306959" w14:textId="3D6AF0D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681166D" w14:textId="26F8377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451FF9BC" w14:textId="2A898D26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___2</w:t>
            </w:r>
          </w:p>
        </w:tc>
      </w:tr>
      <w:tr w:rsidR="4B974998" w:rsidTr="4B974998" w14:paraId="18379A19">
        <w:trPr>
          <w:trHeight w:val="54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B029DE3" w14:textId="7223BF2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Availability, location, and instructions for scheduling use of lactation rooms is promoted to all medical trainees, including medical residents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BD00E9C" w14:textId="63FC864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E2090B1" w14:textId="0491130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84F2C7E" w14:textId="31960BB3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678187B9">
        <w:trPr>
          <w:trHeight w:val="54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2D6FD95" w14:textId="4739967F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  <w:t>DOMAIN SCORE (total score column)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A74BBC4" w14:textId="0AC1916F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2BC163F" w14:textId="0F5F7EC0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0168CDF8" w14:textId="46E78A01">
            <w:pPr>
              <w:spacing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___/19</w:t>
            </w:r>
          </w:p>
        </w:tc>
      </w:tr>
    </w:tbl>
    <w:p xmlns:wp14="http://schemas.microsoft.com/office/word/2010/wordml" w:rsidP="4B974998" w14:paraId="429D9F13" wp14:textId="4BAA5B5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974998" w14:paraId="0838BDE1" wp14:textId="3BFF11F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974998" w14:paraId="6906EF28" wp14:textId="2BB7058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 the following 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staff roles in terms of breastfeeding support: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630"/>
        <w:gridCol w:w="555"/>
        <w:gridCol w:w="870"/>
      </w:tblGrid>
      <w:tr w:rsidR="4B974998" w:rsidTr="4B974998" w14:paraId="5F915F0D">
        <w:trPr>
          <w:trHeight w:val="6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C5BD093" w14:textId="7BEE668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DOMAIN 5: ROLES &amp; RESPONSIBILITIES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B9DEDBD" w14:textId="358E2E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Yes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F826233" w14:textId="08137F8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</w:t>
            </w: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B1DD483" w14:textId="13C549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B974998" w:rsidTr="4B974998" w14:paraId="5C240B50">
        <w:trPr>
          <w:trHeight w:val="6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14703AC" w14:textId="05CFDFD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policy clearly outlines roles and responsibilities of administration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DB5C818" w14:textId="5759241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0DF415C" w14:textId="24AABAB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2F3F70F6" w14:textId="1484C6E3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5FC0D3B9">
        <w:trPr>
          <w:trHeight w:val="27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A387FE6" w14:textId="0F9AFA8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policy clearly outlines roles and responsibilities of supervisors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4C01D11" w14:textId="57DF46A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BB99128" w14:textId="1651879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5E630FD6" w14:textId="1886A32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6E0C6DDB">
        <w:trPr>
          <w:trHeight w:val="555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F7BDEE1" w14:textId="72F5A28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Lactation policy clearly outlines roles and responsibilities of employees including medical residents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5FD2543" w14:textId="66B1AF9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62C91C9" w14:textId="656D715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3D63DD9" w14:textId="59E5A18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010CBE62">
        <w:trPr>
          <w:trHeight w:val="27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E5CD02D" w14:textId="5A7973A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A key administrator of the breastfeeding policy is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identified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6B6DDB4" w14:textId="22AAA02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F368DFE" w14:textId="3DD6C15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AEBDED2" w14:textId="1FFCF598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4CC19147">
        <w:trPr>
          <w:trHeight w:val="6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A8A9A19" w14:textId="62F6331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Key administrator conducts or delegates policy training of managers/supervisors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142216F" w14:textId="75E239A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04D2E9A" w14:textId="58659AC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079DF219" w14:textId="27BF4716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07E08295">
        <w:trPr>
          <w:trHeight w:val="555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6805D16" w14:textId="2A767F6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Key administrator has developed and documented a clear process for receiving and addressing complaints about lactation benefits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DB659FF" w14:textId="66F8216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7E10D7E" w14:textId="119FFE7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4995E24D" w14:textId="5C552808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0961A885">
        <w:trPr>
          <w:trHeight w:val="54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59E978B" w14:textId="360263C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Medical residents are informed of their responsibility to let supervisors know when they need accommodations for breastfeeding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9B9FD40" w14:textId="2764A58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9D512B2" w14:textId="1035443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42B2F55" w14:textId="13262923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2DB51947">
        <w:trPr>
          <w:trHeight w:val="495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67B7E51" w14:textId="1D4D75F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Supervisors and trainees are both informed that they should work together to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determine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a schedule that meets the medical resident’s lactation needs while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maintaining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patient care responsibilities and/or classroom requirements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27D59AD" w14:textId="722155B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E1047E6" w14:textId="0B1ED94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532C9676" w14:textId="36DD01B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72C322AC">
        <w:trPr>
          <w:trHeight w:val="6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19F05AC" w14:textId="66DBAF3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Medical residents are informed of the need to communicate lactation schedule needs with colleagues and supervisors who may be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impacted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 by the schedule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30CD3C4" w14:textId="12F6987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5943597" w14:textId="44FD89E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06D61691" w14:textId="6846CFB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</w:tr>
      <w:tr w:rsidR="4B974998" w:rsidTr="4B974998" w14:paraId="6139967C">
        <w:trPr>
          <w:trHeight w:val="555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2EE73EE" w14:textId="0FB8350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 xml:space="preserve">Medical residents are informed of the need to clean up after each session in the lactation room and report any issues with the facilities to the </w:t>
            </w: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appropriate person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46D9752" w14:textId="47F832E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BDCB5C5" w14:textId="0700C3C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47BA39F" w14:textId="59C8D1E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45B021AD">
        <w:trPr>
          <w:trHeight w:val="6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A17237F" w14:textId="6361005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Supervisors (academic dean/program director/department chair) are informed of their responsibility to be aware of the lactation policy and to create a culture of support for breastfeeding to promote physician wellness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78B4E604" w14:textId="63DDFCD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E1851F5" w14:textId="339993D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633EB854" w14:textId="621F8C8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1E2FDE76">
        <w:trPr>
          <w:trHeight w:val="6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9120D09" w14:textId="0E96C9B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Supervisors are informed of the need to communicate with others, especially faculty, who will be affected by a medical residents' lactation schedule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23A31AD5" w14:textId="65B049D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59744470" w14:textId="5BA766D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77A19B48" w14:textId="1F053BC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___/1</w:t>
            </w:r>
          </w:p>
        </w:tc>
      </w:tr>
      <w:tr w:rsidR="4B974998" w:rsidTr="4B974998" w14:paraId="37964AD8">
        <w:trPr>
          <w:trHeight w:val="60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6894ECDA" w14:textId="7F971C2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  <w:t>Supervisors are informed of the need to communicate clear support for the medical resident and ensure that there is a plan for patient care coverage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3411351E" w14:textId="5EDAAA3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1C1CD16F" w14:textId="1D9C278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62B10822" w14:textId="4C3F1E7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___/2</w:t>
            </w:r>
          </w:p>
        </w:tc>
      </w:tr>
      <w:tr w:rsidR="4B974998" w:rsidTr="4B974998" w14:paraId="29E0D501">
        <w:trPr>
          <w:trHeight w:val="525"/>
        </w:trPr>
        <w:tc>
          <w:tcPr>
            <w:tcW w:w="7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416103E0" w14:textId="5E66BC92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333333"/>
                <w:sz w:val="22"/>
                <w:szCs w:val="22"/>
                <w:lang w:val="en-US"/>
              </w:rPr>
              <w:t>DOMAIN SCORE (total score column)</w:t>
            </w:r>
          </w:p>
        </w:tc>
        <w:tc>
          <w:tcPr>
            <w:tcW w:w="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DC68310" w14:textId="6224BE89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B974998" w:rsidP="4B974998" w:rsidRDefault="4B974998" w14:paraId="00EDA41C" w14:textId="438AF487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bottom"/>
          </w:tcPr>
          <w:p w:rsidR="4B974998" w:rsidP="4B974998" w:rsidRDefault="4B974998" w14:paraId="16D7837A" w14:textId="6DEDF7D0">
            <w:pPr>
              <w:spacing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B974998" w:rsidR="4B9749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___/24</w:t>
            </w:r>
          </w:p>
        </w:tc>
      </w:tr>
    </w:tbl>
    <w:p xmlns:wp14="http://schemas.microsoft.com/office/word/2010/wordml" w:rsidP="4B974998" w14:paraId="6E1B5E15" wp14:textId="56C0B11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974998" w14:paraId="7F125C60" wp14:textId="0E40DA0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974998" w14:paraId="500657E3" wp14:textId="190D197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TOTAL ALIGNMENT SCORE:</w:t>
      </w:r>
    </w:p>
    <w:p xmlns:wp14="http://schemas.microsoft.com/office/word/2010/wordml" w:rsidP="4B974998" w14:paraId="36463D26" wp14:textId="54B87FD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Sum of all domain scores:</w:t>
      </w:r>
    </w:p>
    <w:p xmlns:wp14="http://schemas.microsoft.com/office/word/2010/wordml" w:rsidP="4B974998" w14:paraId="4FDEF5C8" wp14:textId="3AB68EC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</w:pPr>
    </w:p>
    <w:p xmlns:wp14="http://schemas.microsoft.com/office/word/2010/wordml" w:rsidP="4B974998" w14:paraId="48D8D430" wp14:textId="5AF6359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</w:pPr>
      <w:r w:rsidRPr="4B974998" w:rsidR="25815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  <w:t xml:space="preserve">____________/ </w:t>
      </w:r>
      <w:r w:rsidRPr="4B974998" w:rsidR="258156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  <w:t>100</w:t>
      </w:r>
    </w:p>
    <w:p xmlns:wp14="http://schemas.microsoft.com/office/word/2010/wordml" w:rsidP="4B974998" w14:paraId="24B61FA1" wp14:textId="43665FA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</w:pPr>
    </w:p>
    <w:p xmlns:wp14="http://schemas.microsoft.com/office/word/2010/wordml" w:rsidP="4B974998" w14:paraId="2C078E63" wp14:textId="3765182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CDD311"/>
    <w:rsid w:val="258156E2"/>
    <w:rsid w:val="44D7B16F"/>
    <w:rsid w:val="482FB5FC"/>
    <w:rsid w:val="4B974998"/>
    <w:rsid w:val="4ECDD311"/>
    <w:rsid w:val="5EE623C7"/>
    <w:rsid w:val="77E8CBEF"/>
    <w:rsid w:val="7F21C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D311"/>
  <w15:chartTrackingRefBased/>
  <w15:docId w15:val="{FF230DF5-0687-4647-997E-4602887D13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aafp.org/about/policies/all/breastfeeding-lactation-medical-trainees.html" TargetMode="External" Id="Rd1d6c73eb5614a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2023-07-07T15:02:30.5370173Z</dcterms:created>
  <dcterms:modified xsi:type="dcterms:W3CDTF">2023-07-07T15:08:44.3481243Z</dcterms:modified>
  <dc:creator>Cooney, Maureen</dc:creator>
  <lastModifiedBy>Cooney, Maureen</lastModifiedBy>
</coreProperties>
</file>